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7F32" w:rsidRPr="00217F32" w:rsidRDefault="00217F32" w:rsidP="00217F32">
      <w:pPr>
        <w:spacing w:line="240" w:lineRule="auto"/>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217F32" w:rsidRPr="00217F32" w:rsidTr="00AD4580">
        <w:tc>
          <w:tcPr>
            <w:tcW w:w="4605" w:type="dxa"/>
            <w:tcBorders>
              <w:top w:val="single" w:sz="4" w:space="0" w:color="auto"/>
              <w:left w:val="single" w:sz="4" w:space="0" w:color="auto"/>
              <w:bottom w:val="single" w:sz="4" w:space="0" w:color="auto"/>
              <w:right w:val="single" w:sz="4" w:space="0" w:color="auto"/>
            </w:tcBorders>
            <w:hideMark/>
          </w:tcPr>
          <w:p w:rsidR="00217F32" w:rsidRDefault="00217F32" w:rsidP="00AD4580">
            <w:pPr>
              <w:spacing w:before="120"/>
            </w:pPr>
            <w:r w:rsidRPr="00217F32">
              <w:t xml:space="preserve">Cursist(e): </w:t>
            </w:r>
            <w:r w:rsidRPr="00217F32">
              <w:rPr>
                <w:highlight w:val="yellow"/>
              </w:rPr>
              <w:fldChar w:fldCharType="begin">
                <w:ffData>
                  <w:name w:val="Text18"/>
                  <w:enabled/>
                  <w:calcOnExit w:val="0"/>
                  <w:textInput/>
                </w:ffData>
              </w:fldChar>
            </w:r>
            <w:bookmarkStart w:id="0" w:name="Text18"/>
            <w:r w:rsidRPr="00217F32">
              <w:rPr>
                <w:highlight w:val="yellow"/>
              </w:rPr>
              <w:instrText xml:space="preserve"> FORMTEXT </w:instrText>
            </w:r>
            <w:r w:rsidRPr="00217F32">
              <w:rPr>
                <w:highlight w:val="yellow"/>
              </w:rPr>
            </w:r>
            <w:r w:rsidRPr="00217F32">
              <w:rPr>
                <w:highlight w:val="yellow"/>
              </w:rPr>
              <w:fldChar w:fldCharType="separate"/>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fldChar w:fldCharType="end"/>
            </w:r>
            <w:bookmarkEnd w:id="0"/>
          </w:p>
          <w:p w:rsidR="008821C7" w:rsidRPr="00217F32" w:rsidRDefault="008821C7" w:rsidP="00AD4580">
            <w:pPr>
              <w:spacing w:before="120"/>
              <w:rPr>
                <w:sz w:val="24"/>
                <w:szCs w:val="24"/>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217F32" w:rsidRPr="00217F32" w:rsidRDefault="00217F32" w:rsidP="00AD4580">
            <w:pPr>
              <w:spacing w:before="120"/>
              <w:rPr>
                <w:sz w:val="24"/>
                <w:szCs w:val="24"/>
              </w:rPr>
            </w:pPr>
            <w:r w:rsidRPr="00217F32">
              <w:t xml:space="preserve">Bedrijf: </w:t>
            </w:r>
            <w:r w:rsidRPr="00217F32">
              <w:rPr>
                <w:highlight w:val="yellow"/>
              </w:rPr>
              <w:fldChar w:fldCharType="begin">
                <w:ffData>
                  <w:name w:val="Text18"/>
                  <w:enabled/>
                  <w:calcOnExit w:val="0"/>
                  <w:textInput/>
                </w:ffData>
              </w:fldChar>
            </w:r>
            <w:r w:rsidRPr="00217F32">
              <w:rPr>
                <w:highlight w:val="yellow"/>
              </w:rPr>
              <w:instrText xml:space="preserve"> FORMTEXT </w:instrText>
            </w:r>
            <w:r w:rsidRPr="00217F32">
              <w:rPr>
                <w:highlight w:val="yellow"/>
              </w:rPr>
            </w:r>
            <w:r w:rsidRPr="00217F32">
              <w:rPr>
                <w:highlight w:val="yellow"/>
              </w:rPr>
              <w:fldChar w:fldCharType="separate"/>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rPr>
                <w:highlight w:val="yellow"/>
              </w:rPr>
              <w:fldChar w:fldCharType="end"/>
            </w:r>
          </w:p>
          <w:p w:rsidR="00217F32" w:rsidRPr="00217F32" w:rsidRDefault="00217F32" w:rsidP="00AD4580">
            <w:pPr>
              <w:spacing w:before="120" w:after="120"/>
              <w:rPr>
                <w:sz w:val="24"/>
                <w:szCs w:val="24"/>
                <w:highlight w:val="yellow"/>
              </w:rPr>
            </w:pPr>
            <w:r w:rsidRPr="00217F32">
              <w:t xml:space="preserve">Contactpersoon: </w:t>
            </w:r>
            <w:r w:rsidRPr="00217F32">
              <w:rPr>
                <w:highlight w:val="yellow"/>
              </w:rPr>
              <w:fldChar w:fldCharType="begin">
                <w:ffData>
                  <w:name w:val="Text18"/>
                  <w:enabled/>
                  <w:calcOnExit w:val="0"/>
                  <w:textInput/>
                </w:ffData>
              </w:fldChar>
            </w:r>
            <w:r w:rsidRPr="00217F32">
              <w:rPr>
                <w:highlight w:val="yellow"/>
              </w:rPr>
              <w:instrText xml:space="preserve"> FORMTEXT </w:instrText>
            </w:r>
            <w:r w:rsidRPr="00217F32">
              <w:rPr>
                <w:highlight w:val="yellow"/>
              </w:rPr>
            </w:r>
            <w:r w:rsidRPr="00217F32">
              <w:rPr>
                <w:highlight w:val="yellow"/>
              </w:rPr>
              <w:fldChar w:fldCharType="separate"/>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rPr>
                <w:noProof/>
                <w:highlight w:val="yellow"/>
              </w:rPr>
              <w:t> </w:t>
            </w:r>
            <w:r w:rsidRPr="00217F32">
              <w:rPr>
                <w:highlight w:val="yellow"/>
              </w:rPr>
              <w:fldChar w:fldCharType="end"/>
            </w:r>
          </w:p>
        </w:tc>
      </w:tr>
    </w:tbl>
    <w:p w:rsidR="00AD5293" w:rsidRPr="00217F32" w:rsidRDefault="00217F32" w:rsidP="00217F32">
      <w:pPr>
        <w:spacing w:line="240" w:lineRule="auto"/>
        <w:rPr>
          <w:sz w:val="28"/>
          <w:szCs w:val="28"/>
        </w:rPr>
      </w:pPr>
      <w:r w:rsidRPr="00217F32">
        <w:rPr>
          <w:b/>
          <w:sz w:val="28"/>
          <w:szCs w:val="28"/>
        </w:rPr>
        <w:t>B</w:t>
      </w:r>
      <w:r w:rsidR="00CC26D1" w:rsidRPr="00217F32">
        <w:rPr>
          <w:rFonts w:eastAsia="Calibri"/>
          <w:b/>
          <w:sz w:val="28"/>
          <w:szCs w:val="28"/>
        </w:rPr>
        <w:t xml:space="preserve">eroep: </w:t>
      </w:r>
      <w:r w:rsidR="00AB7285" w:rsidRPr="00217F32">
        <w:rPr>
          <w:rFonts w:eastAsia="Calibri"/>
          <w:b/>
          <w:sz w:val="28"/>
          <w:szCs w:val="28"/>
        </w:rPr>
        <w:t>Visagist</w:t>
      </w:r>
      <w:r w:rsidR="00A67B10" w:rsidRPr="00217F32">
        <w:rPr>
          <w:rFonts w:eastAsia="Calibri"/>
          <w:b/>
          <w:sz w:val="28"/>
          <w:szCs w:val="28"/>
        </w:rPr>
        <w:t xml:space="preserve"> </w:t>
      </w:r>
      <w:r w:rsidR="00A67B10"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Pr="00217F32">
        <w:rPr>
          <w:rFonts w:eastAsia="Calibri"/>
          <w:b/>
          <w:sz w:val="28"/>
          <w:szCs w:val="28"/>
        </w:rPr>
        <w:tab/>
      </w:r>
      <w:r w:rsidR="00A67B10" w:rsidRPr="00217F32">
        <w:rPr>
          <w:rFonts w:eastAsia="Calibri"/>
          <w:b/>
          <w:sz w:val="28"/>
          <w:szCs w:val="28"/>
        </w:rPr>
        <w:t xml:space="preserve">Indicatieve </w:t>
      </w:r>
      <w:proofErr w:type="spellStart"/>
      <w:r w:rsidR="00A67B10" w:rsidRPr="00217F32">
        <w:rPr>
          <w:rFonts w:eastAsia="Calibri"/>
          <w:b/>
          <w:sz w:val="28"/>
          <w:szCs w:val="28"/>
        </w:rPr>
        <w:t>duurtijd</w:t>
      </w:r>
      <w:proofErr w:type="spellEnd"/>
      <w:r w:rsidR="00A67B10" w:rsidRPr="00217F32">
        <w:rPr>
          <w:rFonts w:eastAsia="Calibri"/>
          <w:b/>
          <w:sz w:val="28"/>
          <w:szCs w:val="28"/>
        </w:rPr>
        <w:t>: … weken</w:t>
      </w:r>
    </w:p>
    <w:p w:rsidR="00AD5293" w:rsidRPr="00217F32" w:rsidRDefault="00AB7285">
      <w:pPr>
        <w:tabs>
          <w:tab w:val="left" w:pos="9356"/>
        </w:tabs>
        <w:spacing w:before="60" w:after="60"/>
      </w:pPr>
      <w:r w:rsidRPr="00217F32">
        <w:rPr>
          <w:rFonts w:eastAsia="Calibri"/>
        </w:rPr>
        <w:t xml:space="preserve">Voert schoonheids- en </w:t>
      </w:r>
      <w:proofErr w:type="spellStart"/>
      <w:r w:rsidRPr="00217F32">
        <w:rPr>
          <w:rFonts w:eastAsia="Calibri"/>
        </w:rPr>
        <w:t>lichaamsverzorgingen</w:t>
      </w:r>
      <w:proofErr w:type="spellEnd"/>
      <w:r w:rsidRPr="00217F32">
        <w:rPr>
          <w:rFonts w:eastAsia="Calibri"/>
        </w:rPr>
        <w:t xml:space="preserve"> uit bij klanten en adviseert hen over schoonheidsverzorging en -producten. Werkt volgens de hygiënevoorschriften. Bijkomende activiteit kan zijn: een team of een organisatie leiden</w:t>
      </w:r>
      <w:r w:rsidRPr="00217F32">
        <w:rPr>
          <w:rFonts w:eastAsia="Calibri"/>
          <w:b/>
        </w:rPr>
        <w:t>.</w:t>
      </w:r>
    </w:p>
    <w:p w:rsidR="00217F32" w:rsidRDefault="00217F32" w:rsidP="00217F32">
      <w:pPr>
        <w:spacing w:line="240" w:lineRule="auto"/>
        <w:rPr>
          <w:b/>
          <w:sz w:val="24"/>
          <w:szCs w:val="24"/>
        </w:rPr>
      </w:pPr>
    </w:p>
    <w:p w:rsidR="00217F32" w:rsidRDefault="008821C7" w:rsidP="008821C7">
      <w:pPr>
        <w:pStyle w:val="Lijstalinea"/>
        <w:numPr>
          <w:ilvl w:val="0"/>
          <w:numId w:val="32"/>
        </w:numPr>
        <w:spacing w:line="240" w:lineRule="auto"/>
        <w:rPr>
          <w:b/>
          <w:sz w:val="24"/>
          <w:szCs w:val="24"/>
        </w:rPr>
      </w:pPr>
      <w:r w:rsidRPr="008821C7">
        <w:rPr>
          <w:b/>
          <w:sz w:val="28"/>
          <w:szCs w:val="24"/>
        </w:rPr>
        <w:t>De competenties: Inhoudstafel</w:t>
      </w:r>
      <w:bookmarkStart w:id="1" w:name="_GoBack"/>
      <w:bookmarkEnd w:id="1"/>
    </w:p>
    <w:p w:rsidR="008821C7" w:rsidRPr="008821C7" w:rsidRDefault="008821C7" w:rsidP="008821C7">
      <w:pPr>
        <w:pStyle w:val="Lijstalinea"/>
        <w:spacing w:line="240" w:lineRule="auto"/>
        <w:rPr>
          <w:b/>
          <w:sz w:val="24"/>
          <w:szCs w:val="24"/>
        </w:rPr>
      </w:pPr>
    </w:p>
    <w:p w:rsidR="00975B63" w:rsidRDefault="00975B63">
      <w:pPr>
        <w:pStyle w:val="Inhopg1"/>
        <w:tabs>
          <w:tab w:val="right" w:leader="dot" w:pos="13994"/>
        </w:tabs>
        <w:rPr>
          <w:noProof/>
        </w:rPr>
      </w:pPr>
      <w:r>
        <w:rPr>
          <w:b/>
          <w:sz w:val="24"/>
          <w:szCs w:val="24"/>
        </w:rPr>
        <w:fldChar w:fldCharType="begin"/>
      </w:r>
      <w:r>
        <w:rPr>
          <w:b/>
          <w:sz w:val="24"/>
          <w:szCs w:val="24"/>
        </w:rPr>
        <w:instrText xml:space="preserve"> TOC \h \z \t "competentie;1" </w:instrText>
      </w:r>
      <w:r>
        <w:rPr>
          <w:b/>
          <w:sz w:val="24"/>
          <w:szCs w:val="24"/>
        </w:rPr>
        <w:fldChar w:fldCharType="separate"/>
      </w:r>
      <w:hyperlink w:anchor="_Toc427151597" w:history="1">
        <w:r w:rsidRPr="004E0E9E">
          <w:rPr>
            <w:rStyle w:val="Hyperlink"/>
            <w:noProof/>
          </w:rPr>
          <w:t>De klant verwelkomen. De wensen vaststellen en adviseren over de producten en diensten</w:t>
        </w:r>
        <w:r>
          <w:rPr>
            <w:noProof/>
            <w:webHidden/>
          </w:rPr>
          <w:tab/>
        </w:r>
        <w:r>
          <w:rPr>
            <w:noProof/>
            <w:webHidden/>
          </w:rPr>
          <w:fldChar w:fldCharType="begin"/>
        </w:r>
        <w:r>
          <w:rPr>
            <w:noProof/>
            <w:webHidden/>
          </w:rPr>
          <w:instrText xml:space="preserve"> PAGEREF _Toc427151597 \h </w:instrText>
        </w:r>
        <w:r>
          <w:rPr>
            <w:noProof/>
            <w:webHidden/>
          </w:rPr>
        </w:r>
        <w:r>
          <w:rPr>
            <w:noProof/>
            <w:webHidden/>
          </w:rPr>
          <w:fldChar w:fldCharType="separate"/>
        </w:r>
        <w:r>
          <w:rPr>
            <w:noProof/>
            <w:webHidden/>
          </w:rPr>
          <w:t>2</w:t>
        </w:r>
        <w:r>
          <w:rPr>
            <w:noProof/>
            <w:webHidden/>
          </w:rPr>
          <w:fldChar w:fldCharType="end"/>
        </w:r>
      </w:hyperlink>
    </w:p>
    <w:p w:rsidR="00975B63" w:rsidRDefault="00A02163">
      <w:pPr>
        <w:pStyle w:val="Inhopg1"/>
        <w:tabs>
          <w:tab w:val="right" w:leader="dot" w:pos="13994"/>
        </w:tabs>
        <w:rPr>
          <w:noProof/>
        </w:rPr>
      </w:pPr>
      <w:hyperlink w:anchor="_Toc427151598" w:history="1">
        <w:r w:rsidR="00975B63" w:rsidRPr="004E0E9E">
          <w:rPr>
            <w:rStyle w:val="Hyperlink"/>
            <w:noProof/>
          </w:rPr>
          <w:t>Een behandeling voor een klant bepalen en producten, verzorgingen, ... voorstellen</w:t>
        </w:r>
        <w:r w:rsidR="00975B63">
          <w:rPr>
            <w:noProof/>
            <w:webHidden/>
          </w:rPr>
          <w:tab/>
        </w:r>
        <w:r w:rsidR="00975B63">
          <w:rPr>
            <w:noProof/>
            <w:webHidden/>
          </w:rPr>
          <w:fldChar w:fldCharType="begin"/>
        </w:r>
        <w:r w:rsidR="00975B63">
          <w:rPr>
            <w:noProof/>
            <w:webHidden/>
          </w:rPr>
          <w:instrText xml:space="preserve"> PAGEREF _Toc427151598 \h </w:instrText>
        </w:r>
        <w:r w:rsidR="00975B63">
          <w:rPr>
            <w:noProof/>
            <w:webHidden/>
          </w:rPr>
        </w:r>
        <w:r w:rsidR="00975B63">
          <w:rPr>
            <w:noProof/>
            <w:webHidden/>
          </w:rPr>
          <w:fldChar w:fldCharType="separate"/>
        </w:r>
        <w:r w:rsidR="00975B63">
          <w:rPr>
            <w:noProof/>
            <w:webHidden/>
          </w:rPr>
          <w:t>3</w:t>
        </w:r>
        <w:r w:rsidR="00975B63">
          <w:rPr>
            <w:noProof/>
            <w:webHidden/>
          </w:rPr>
          <w:fldChar w:fldCharType="end"/>
        </w:r>
      </w:hyperlink>
    </w:p>
    <w:p w:rsidR="00975B63" w:rsidRDefault="00A02163">
      <w:pPr>
        <w:pStyle w:val="Inhopg1"/>
        <w:tabs>
          <w:tab w:val="right" w:leader="dot" w:pos="13994"/>
        </w:tabs>
        <w:rPr>
          <w:noProof/>
        </w:rPr>
      </w:pPr>
      <w:hyperlink w:anchor="_Toc427151599" w:history="1">
        <w:r w:rsidR="00975B63" w:rsidRPr="004E0E9E">
          <w:rPr>
            <w:rStyle w:val="Hyperlink"/>
            <w:noProof/>
          </w:rPr>
          <w:t>Het lichaam, het aangezicht, de handen, de voeten schoonmaken en voorbereiden op de verzorging (ont schminken, ontsmetten, ...)</w:t>
        </w:r>
        <w:r w:rsidR="00975B63">
          <w:rPr>
            <w:noProof/>
            <w:webHidden/>
          </w:rPr>
          <w:tab/>
        </w:r>
        <w:r w:rsidR="00975B63">
          <w:rPr>
            <w:noProof/>
            <w:webHidden/>
          </w:rPr>
          <w:fldChar w:fldCharType="begin"/>
        </w:r>
        <w:r w:rsidR="00975B63">
          <w:rPr>
            <w:noProof/>
            <w:webHidden/>
          </w:rPr>
          <w:instrText xml:space="preserve"> PAGEREF _Toc427151599 \h </w:instrText>
        </w:r>
        <w:r w:rsidR="00975B63">
          <w:rPr>
            <w:noProof/>
            <w:webHidden/>
          </w:rPr>
        </w:r>
        <w:r w:rsidR="00975B63">
          <w:rPr>
            <w:noProof/>
            <w:webHidden/>
          </w:rPr>
          <w:fldChar w:fldCharType="separate"/>
        </w:r>
        <w:r w:rsidR="00975B63">
          <w:rPr>
            <w:noProof/>
            <w:webHidden/>
          </w:rPr>
          <w:t>4</w:t>
        </w:r>
        <w:r w:rsidR="00975B63">
          <w:rPr>
            <w:noProof/>
            <w:webHidden/>
          </w:rPr>
          <w:fldChar w:fldCharType="end"/>
        </w:r>
      </w:hyperlink>
    </w:p>
    <w:p w:rsidR="00975B63" w:rsidRDefault="00A02163">
      <w:pPr>
        <w:pStyle w:val="Inhopg1"/>
        <w:tabs>
          <w:tab w:val="right" w:leader="dot" w:pos="13994"/>
        </w:tabs>
        <w:rPr>
          <w:noProof/>
        </w:rPr>
      </w:pPr>
      <w:hyperlink w:anchor="_Toc427151600" w:history="1">
        <w:r w:rsidR="00975B63" w:rsidRPr="004E0E9E">
          <w:rPr>
            <w:rStyle w:val="Hyperlink"/>
            <w:noProof/>
          </w:rPr>
          <w:t>De producten aanbrengen (masker, serum, crème, ...). De gelaats- of lichaamsverzorging, de manicure of de make-up uitvoeren</w:t>
        </w:r>
        <w:r w:rsidR="00975B63">
          <w:rPr>
            <w:noProof/>
            <w:webHidden/>
          </w:rPr>
          <w:tab/>
        </w:r>
        <w:r w:rsidR="00975B63">
          <w:rPr>
            <w:noProof/>
            <w:webHidden/>
          </w:rPr>
          <w:fldChar w:fldCharType="begin"/>
        </w:r>
        <w:r w:rsidR="00975B63">
          <w:rPr>
            <w:noProof/>
            <w:webHidden/>
          </w:rPr>
          <w:instrText xml:space="preserve"> PAGEREF _Toc427151600 \h </w:instrText>
        </w:r>
        <w:r w:rsidR="00975B63">
          <w:rPr>
            <w:noProof/>
            <w:webHidden/>
          </w:rPr>
        </w:r>
        <w:r w:rsidR="00975B63">
          <w:rPr>
            <w:noProof/>
            <w:webHidden/>
          </w:rPr>
          <w:fldChar w:fldCharType="separate"/>
        </w:r>
        <w:r w:rsidR="00975B63">
          <w:rPr>
            <w:noProof/>
            <w:webHidden/>
          </w:rPr>
          <w:t>5</w:t>
        </w:r>
        <w:r w:rsidR="00975B63">
          <w:rPr>
            <w:noProof/>
            <w:webHidden/>
          </w:rPr>
          <w:fldChar w:fldCharType="end"/>
        </w:r>
      </w:hyperlink>
    </w:p>
    <w:p w:rsidR="00975B63" w:rsidRDefault="00A02163">
      <w:pPr>
        <w:pStyle w:val="Inhopg1"/>
        <w:tabs>
          <w:tab w:val="right" w:leader="dot" w:pos="13994"/>
        </w:tabs>
        <w:rPr>
          <w:noProof/>
        </w:rPr>
      </w:pPr>
      <w:hyperlink w:anchor="_Toc427151601" w:history="1">
        <w:r w:rsidR="00975B63" w:rsidRPr="004E0E9E">
          <w:rPr>
            <w:rStyle w:val="Hyperlink"/>
            <w:noProof/>
          </w:rPr>
          <w:t>De schappen, werkbladen en etalages aanvullen en producten uitstallen voor verkoop</w:t>
        </w:r>
        <w:r w:rsidR="00975B63">
          <w:rPr>
            <w:noProof/>
            <w:webHidden/>
          </w:rPr>
          <w:tab/>
        </w:r>
        <w:r w:rsidR="00975B63">
          <w:rPr>
            <w:noProof/>
            <w:webHidden/>
          </w:rPr>
          <w:fldChar w:fldCharType="begin"/>
        </w:r>
        <w:r w:rsidR="00975B63">
          <w:rPr>
            <w:noProof/>
            <w:webHidden/>
          </w:rPr>
          <w:instrText xml:space="preserve"> PAGEREF _Toc427151601 \h </w:instrText>
        </w:r>
        <w:r w:rsidR="00975B63">
          <w:rPr>
            <w:noProof/>
            <w:webHidden/>
          </w:rPr>
        </w:r>
        <w:r w:rsidR="00975B63">
          <w:rPr>
            <w:noProof/>
            <w:webHidden/>
          </w:rPr>
          <w:fldChar w:fldCharType="separate"/>
        </w:r>
        <w:r w:rsidR="00975B63">
          <w:rPr>
            <w:noProof/>
            <w:webHidden/>
          </w:rPr>
          <w:t>6</w:t>
        </w:r>
        <w:r w:rsidR="00975B63">
          <w:rPr>
            <w:noProof/>
            <w:webHidden/>
          </w:rPr>
          <w:fldChar w:fldCharType="end"/>
        </w:r>
      </w:hyperlink>
    </w:p>
    <w:p w:rsidR="00975B63" w:rsidRDefault="00A02163">
      <w:pPr>
        <w:pStyle w:val="Inhopg1"/>
        <w:tabs>
          <w:tab w:val="right" w:leader="dot" w:pos="13994"/>
        </w:tabs>
        <w:rPr>
          <w:noProof/>
        </w:rPr>
      </w:pPr>
      <w:hyperlink w:anchor="_Toc427151602" w:history="1">
        <w:r w:rsidR="00975B63" w:rsidRPr="004E0E9E">
          <w:rPr>
            <w:rStyle w:val="Hyperlink"/>
            <w:noProof/>
          </w:rPr>
          <w:t>Esthetische en cosmetische verzorging aanwenden: Gelaatsverzorging</w:t>
        </w:r>
        <w:r w:rsidR="00975B63">
          <w:rPr>
            <w:noProof/>
            <w:webHidden/>
          </w:rPr>
          <w:tab/>
        </w:r>
        <w:r w:rsidR="00975B63">
          <w:rPr>
            <w:noProof/>
            <w:webHidden/>
          </w:rPr>
          <w:fldChar w:fldCharType="begin"/>
        </w:r>
        <w:r w:rsidR="00975B63">
          <w:rPr>
            <w:noProof/>
            <w:webHidden/>
          </w:rPr>
          <w:instrText xml:space="preserve"> PAGEREF _Toc427151602 \h </w:instrText>
        </w:r>
        <w:r w:rsidR="00975B63">
          <w:rPr>
            <w:noProof/>
            <w:webHidden/>
          </w:rPr>
        </w:r>
        <w:r w:rsidR="00975B63">
          <w:rPr>
            <w:noProof/>
            <w:webHidden/>
          </w:rPr>
          <w:fldChar w:fldCharType="separate"/>
        </w:r>
        <w:r w:rsidR="00975B63">
          <w:rPr>
            <w:noProof/>
            <w:webHidden/>
          </w:rPr>
          <w:t>7</w:t>
        </w:r>
        <w:r w:rsidR="00975B63">
          <w:rPr>
            <w:noProof/>
            <w:webHidden/>
          </w:rPr>
          <w:fldChar w:fldCharType="end"/>
        </w:r>
      </w:hyperlink>
    </w:p>
    <w:p w:rsidR="00975B63" w:rsidRDefault="00A02163">
      <w:pPr>
        <w:pStyle w:val="Inhopg1"/>
        <w:tabs>
          <w:tab w:val="right" w:leader="dot" w:pos="13994"/>
        </w:tabs>
        <w:rPr>
          <w:noProof/>
        </w:rPr>
      </w:pPr>
      <w:hyperlink w:anchor="_Toc427151603" w:history="1">
        <w:r w:rsidR="00975B63" w:rsidRPr="004E0E9E">
          <w:rPr>
            <w:rStyle w:val="Hyperlink"/>
            <w:noProof/>
          </w:rPr>
          <w:t>Esthetische en cosmetische verzorging aanwenden: Make-up</w:t>
        </w:r>
        <w:r w:rsidR="00975B63">
          <w:rPr>
            <w:noProof/>
            <w:webHidden/>
          </w:rPr>
          <w:tab/>
        </w:r>
        <w:r w:rsidR="00975B63">
          <w:rPr>
            <w:noProof/>
            <w:webHidden/>
          </w:rPr>
          <w:fldChar w:fldCharType="begin"/>
        </w:r>
        <w:r w:rsidR="00975B63">
          <w:rPr>
            <w:noProof/>
            <w:webHidden/>
          </w:rPr>
          <w:instrText xml:space="preserve"> PAGEREF _Toc427151603 \h </w:instrText>
        </w:r>
        <w:r w:rsidR="00975B63">
          <w:rPr>
            <w:noProof/>
            <w:webHidden/>
          </w:rPr>
        </w:r>
        <w:r w:rsidR="00975B63">
          <w:rPr>
            <w:noProof/>
            <w:webHidden/>
          </w:rPr>
          <w:fldChar w:fldCharType="separate"/>
        </w:r>
        <w:r w:rsidR="00975B63">
          <w:rPr>
            <w:noProof/>
            <w:webHidden/>
          </w:rPr>
          <w:t>7</w:t>
        </w:r>
        <w:r w:rsidR="00975B63">
          <w:rPr>
            <w:noProof/>
            <w:webHidden/>
          </w:rPr>
          <w:fldChar w:fldCharType="end"/>
        </w:r>
      </w:hyperlink>
    </w:p>
    <w:p w:rsidR="00975B63" w:rsidRDefault="00A02163">
      <w:pPr>
        <w:pStyle w:val="Inhopg1"/>
        <w:tabs>
          <w:tab w:val="right" w:leader="dot" w:pos="13994"/>
        </w:tabs>
        <w:rPr>
          <w:noProof/>
        </w:rPr>
      </w:pPr>
      <w:hyperlink w:anchor="_Toc427151604" w:history="1">
        <w:r w:rsidR="00975B63" w:rsidRPr="004E0E9E">
          <w:rPr>
            <w:rStyle w:val="Hyperlink"/>
            <w:noProof/>
          </w:rPr>
          <w:t>Esthetische en cosmetische verzorging aanwenden: Plaatsen van valse wimpers, huidjuwelen, tijdelijke tatoeages</w:t>
        </w:r>
        <w:r w:rsidR="00975B63">
          <w:rPr>
            <w:noProof/>
            <w:webHidden/>
          </w:rPr>
          <w:tab/>
        </w:r>
        <w:r w:rsidR="00975B63">
          <w:rPr>
            <w:noProof/>
            <w:webHidden/>
          </w:rPr>
          <w:fldChar w:fldCharType="begin"/>
        </w:r>
        <w:r w:rsidR="00975B63">
          <w:rPr>
            <w:noProof/>
            <w:webHidden/>
          </w:rPr>
          <w:instrText xml:space="preserve"> PAGEREF _Toc427151604 \h </w:instrText>
        </w:r>
        <w:r w:rsidR="00975B63">
          <w:rPr>
            <w:noProof/>
            <w:webHidden/>
          </w:rPr>
        </w:r>
        <w:r w:rsidR="00975B63">
          <w:rPr>
            <w:noProof/>
            <w:webHidden/>
          </w:rPr>
          <w:fldChar w:fldCharType="separate"/>
        </w:r>
        <w:r w:rsidR="00975B63">
          <w:rPr>
            <w:noProof/>
            <w:webHidden/>
          </w:rPr>
          <w:t>8</w:t>
        </w:r>
        <w:r w:rsidR="00975B63">
          <w:rPr>
            <w:noProof/>
            <w:webHidden/>
          </w:rPr>
          <w:fldChar w:fldCharType="end"/>
        </w:r>
      </w:hyperlink>
    </w:p>
    <w:p w:rsidR="00975B63" w:rsidRDefault="00A02163">
      <w:pPr>
        <w:pStyle w:val="Inhopg1"/>
        <w:tabs>
          <w:tab w:val="right" w:leader="dot" w:pos="13994"/>
        </w:tabs>
        <w:rPr>
          <w:noProof/>
        </w:rPr>
      </w:pPr>
      <w:hyperlink w:anchor="_Toc427151605" w:history="1">
        <w:r w:rsidR="00975B63" w:rsidRPr="004E0E9E">
          <w:rPr>
            <w:rStyle w:val="Hyperlink"/>
            <w:noProof/>
          </w:rPr>
          <w:t>Schoonheidstechnieken en make-up technieken aan klanten voorstellen en uitleggen (demonstratie, …)</w:t>
        </w:r>
        <w:r w:rsidR="00975B63">
          <w:rPr>
            <w:noProof/>
            <w:webHidden/>
          </w:rPr>
          <w:tab/>
        </w:r>
        <w:r w:rsidR="00975B63">
          <w:rPr>
            <w:noProof/>
            <w:webHidden/>
          </w:rPr>
          <w:fldChar w:fldCharType="begin"/>
        </w:r>
        <w:r w:rsidR="00975B63">
          <w:rPr>
            <w:noProof/>
            <w:webHidden/>
          </w:rPr>
          <w:instrText xml:space="preserve"> PAGEREF _Toc427151605 \h </w:instrText>
        </w:r>
        <w:r w:rsidR="00975B63">
          <w:rPr>
            <w:noProof/>
            <w:webHidden/>
          </w:rPr>
        </w:r>
        <w:r w:rsidR="00975B63">
          <w:rPr>
            <w:noProof/>
            <w:webHidden/>
          </w:rPr>
          <w:fldChar w:fldCharType="separate"/>
        </w:r>
        <w:r w:rsidR="00975B63">
          <w:rPr>
            <w:noProof/>
            <w:webHidden/>
          </w:rPr>
          <w:t>8</w:t>
        </w:r>
        <w:r w:rsidR="00975B63">
          <w:rPr>
            <w:noProof/>
            <w:webHidden/>
          </w:rPr>
          <w:fldChar w:fldCharType="end"/>
        </w:r>
      </w:hyperlink>
    </w:p>
    <w:p w:rsidR="00975B63" w:rsidRDefault="00A02163">
      <w:pPr>
        <w:pStyle w:val="Inhopg1"/>
        <w:tabs>
          <w:tab w:val="right" w:leader="dot" w:pos="13994"/>
        </w:tabs>
        <w:rPr>
          <w:noProof/>
        </w:rPr>
      </w:pPr>
      <w:hyperlink w:anchor="_Toc427151606" w:history="1">
        <w:r w:rsidR="00975B63" w:rsidRPr="004E0E9E">
          <w:rPr>
            <w:rStyle w:val="Hyperlink"/>
            <w:noProof/>
          </w:rPr>
          <w:t>De behandeling evalueren</w:t>
        </w:r>
        <w:r w:rsidR="00975B63">
          <w:rPr>
            <w:noProof/>
            <w:webHidden/>
          </w:rPr>
          <w:tab/>
        </w:r>
        <w:r w:rsidR="00975B63">
          <w:rPr>
            <w:noProof/>
            <w:webHidden/>
          </w:rPr>
          <w:fldChar w:fldCharType="begin"/>
        </w:r>
        <w:r w:rsidR="00975B63">
          <w:rPr>
            <w:noProof/>
            <w:webHidden/>
          </w:rPr>
          <w:instrText xml:space="preserve"> PAGEREF _Toc427151606 \h </w:instrText>
        </w:r>
        <w:r w:rsidR="00975B63">
          <w:rPr>
            <w:noProof/>
            <w:webHidden/>
          </w:rPr>
        </w:r>
        <w:r w:rsidR="00975B63">
          <w:rPr>
            <w:noProof/>
            <w:webHidden/>
          </w:rPr>
          <w:fldChar w:fldCharType="separate"/>
        </w:r>
        <w:r w:rsidR="00975B63">
          <w:rPr>
            <w:noProof/>
            <w:webHidden/>
          </w:rPr>
          <w:t>9</w:t>
        </w:r>
        <w:r w:rsidR="00975B63">
          <w:rPr>
            <w:noProof/>
            <w:webHidden/>
          </w:rPr>
          <w:fldChar w:fldCharType="end"/>
        </w:r>
      </w:hyperlink>
    </w:p>
    <w:p w:rsidR="00975B63" w:rsidRDefault="00A02163">
      <w:pPr>
        <w:pStyle w:val="Inhopg1"/>
        <w:tabs>
          <w:tab w:val="right" w:leader="dot" w:pos="13994"/>
        </w:tabs>
        <w:rPr>
          <w:noProof/>
        </w:rPr>
      </w:pPr>
      <w:hyperlink w:anchor="_Toc427151607" w:history="1">
        <w:r w:rsidR="00975B63" w:rsidRPr="004E0E9E">
          <w:rPr>
            <w:rStyle w:val="Hyperlink"/>
            <w:noProof/>
          </w:rPr>
          <w:t>Behandelingen, verzorgingen en producten bij klanten promoten en verkopen</w:t>
        </w:r>
        <w:r w:rsidR="00975B63">
          <w:rPr>
            <w:noProof/>
            <w:webHidden/>
          </w:rPr>
          <w:tab/>
        </w:r>
        <w:r w:rsidR="00975B63">
          <w:rPr>
            <w:noProof/>
            <w:webHidden/>
          </w:rPr>
          <w:fldChar w:fldCharType="begin"/>
        </w:r>
        <w:r w:rsidR="00975B63">
          <w:rPr>
            <w:noProof/>
            <w:webHidden/>
          </w:rPr>
          <w:instrText xml:space="preserve"> PAGEREF _Toc427151607 \h </w:instrText>
        </w:r>
        <w:r w:rsidR="00975B63">
          <w:rPr>
            <w:noProof/>
            <w:webHidden/>
          </w:rPr>
        </w:r>
        <w:r w:rsidR="00975B63">
          <w:rPr>
            <w:noProof/>
            <w:webHidden/>
          </w:rPr>
          <w:fldChar w:fldCharType="separate"/>
        </w:r>
        <w:r w:rsidR="00975B63">
          <w:rPr>
            <w:noProof/>
            <w:webHidden/>
          </w:rPr>
          <w:t>9</w:t>
        </w:r>
        <w:r w:rsidR="00975B63">
          <w:rPr>
            <w:noProof/>
            <w:webHidden/>
          </w:rPr>
          <w:fldChar w:fldCharType="end"/>
        </w:r>
      </w:hyperlink>
    </w:p>
    <w:p w:rsidR="00975B63" w:rsidRDefault="00A02163">
      <w:pPr>
        <w:pStyle w:val="Inhopg1"/>
        <w:tabs>
          <w:tab w:val="right" w:leader="dot" w:pos="13994"/>
        </w:tabs>
        <w:rPr>
          <w:noProof/>
        </w:rPr>
      </w:pPr>
      <w:hyperlink w:anchor="_Toc427151608" w:history="1">
        <w:r w:rsidR="00975B63" w:rsidRPr="004E0E9E">
          <w:rPr>
            <w:rStyle w:val="Hyperlink"/>
            <w:noProof/>
          </w:rPr>
          <w:t>Betalingen ontvangen. Klantenfiches bijhouden</w:t>
        </w:r>
        <w:r w:rsidR="00975B63">
          <w:rPr>
            <w:noProof/>
            <w:webHidden/>
          </w:rPr>
          <w:tab/>
        </w:r>
        <w:r w:rsidR="00975B63">
          <w:rPr>
            <w:noProof/>
            <w:webHidden/>
          </w:rPr>
          <w:fldChar w:fldCharType="begin"/>
        </w:r>
        <w:r w:rsidR="00975B63">
          <w:rPr>
            <w:noProof/>
            <w:webHidden/>
          </w:rPr>
          <w:instrText xml:space="preserve"> PAGEREF _Toc427151608 \h </w:instrText>
        </w:r>
        <w:r w:rsidR="00975B63">
          <w:rPr>
            <w:noProof/>
            <w:webHidden/>
          </w:rPr>
        </w:r>
        <w:r w:rsidR="00975B63">
          <w:rPr>
            <w:noProof/>
            <w:webHidden/>
          </w:rPr>
          <w:fldChar w:fldCharType="separate"/>
        </w:r>
        <w:r w:rsidR="00975B63">
          <w:rPr>
            <w:noProof/>
            <w:webHidden/>
          </w:rPr>
          <w:t>10</w:t>
        </w:r>
        <w:r w:rsidR="00975B63">
          <w:rPr>
            <w:noProof/>
            <w:webHidden/>
          </w:rPr>
          <w:fldChar w:fldCharType="end"/>
        </w:r>
      </w:hyperlink>
    </w:p>
    <w:p w:rsidR="00975B63" w:rsidRDefault="00A02163">
      <w:pPr>
        <w:pStyle w:val="Inhopg1"/>
        <w:tabs>
          <w:tab w:val="right" w:leader="dot" w:pos="13994"/>
        </w:tabs>
        <w:rPr>
          <w:noProof/>
        </w:rPr>
      </w:pPr>
      <w:hyperlink w:anchor="_Toc427151609" w:history="1">
        <w:r w:rsidR="00975B63" w:rsidRPr="004E0E9E">
          <w:rPr>
            <w:rStyle w:val="Hyperlink"/>
            <w:noProof/>
          </w:rPr>
          <w:t>De voorraad opvolgen, tekorten vaststellen. Bestellingen plaatsen</w:t>
        </w:r>
        <w:r w:rsidR="00975B63">
          <w:rPr>
            <w:noProof/>
            <w:webHidden/>
          </w:rPr>
          <w:tab/>
        </w:r>
        <w:r w:rsidR="00975B63">
          <w:rPr>
            <w:noProof/>
            <w:webHidden/>
          </w:rPr>
          <w:fldChar w:fldCharType="begin"/>
        </w:r>
        <w:r w:rsidR="00975B63">
          <w:rPr>
            <w:noProof/>
            <w:webHidden/>
          </w:rPr>
          <w:instrText xml:space="preserve"> PAGEREF _Toc427151609 \h </w:instrText>
        </w:r>
        <w:r w:rsidR="00975B63">
          <w:rPr>
            <w:noProof/>
            <w:webHidden/>
          </w:rPr>
        </w:r>
        <w:r w:rsidR="00975B63">
          <w:rPr>
            <w:noProof/>
            <w:webHidden/>
          </w:rPr>
          <w:fldChar w:fldCharType="separate"/>
        </w:r>
        <w:r w:rsidR="00975B63">
          <w:rPr>
            <w:noProof/>
            <w:webHidden/>
          </w:rPr>
          <w:t>10</w:t>
        </w:r>
        <w:r w:rsidR="00975B63">
          <w:rPr>
            <w:noProof/>
            <w:webHidden/>
          </w:rPr>
          <w:fldChar w:fldCharType="end"/>
        </w:r>
      </w:hyperlink>
    </w:p>
    <w:p w:rsidR="00217F32" w:rsidRDefault="00975B63" w:rsidP="00217F32">
      <w:pPr>
        <w:spacing w:line="240" w:lineRule="auto"/>
        <w:rPr>
          <w:b/>
          <w:sz w:val="24"/>
          <w:szCs w:val="24"/>
        </w:rPr>
      </w:pPr>
      <w:r>
        <w:rPr>
          <w:b/>
          <w:sz w:val="24"/>
          <w:szCs w:val="24"/>
        </w:rPr>
        <w:fldChar w:fldCharType="end"/>
      </w:r>
    </w:p>
    <w:p w:rsidR="00AD5293" w:rsidRPr="00217F32" w:rsidRDefault="008821C7" w:rsidP="008821C7">
      <w:pPr>
        <w:pStyle w:val="Lijstalinea"/>
        <w:numPr>
          <w:ilvl w:val="0"/>
          <w:numId w:val="32"/>
        </w:numPr>
        <w:tabs>
          <w:tab w:val="left" w:pos="9356"/>
        </w:tabs>
        <w:spacing w:before="60" w:after="60"/>
      </w:pPr>
      <w:r w:rsidRPr="008821C7">
        <w:rPr>
          <w:rFonts w:eastAsia="Calibri"/>
          <w:b/>
          <w:sz w:val="28"/>
        </w:rPr>
        <w:t>Geplande opleidingsacties</w:t>
      </w:r>
      <w:r w:rsidR="00CC26D1" w:rsidRPr="008821C7">
        <w:rPr>
          <w:rFonts w:eastAsia="Calibri"/>
          <w:b/>
        </w:rPr>
        <w:tab/>
      </w:r>
    </w:p>
    <w:p w:rsidR="00AD5293" w:rsidRPr="008821C7" w:rsidRDefault="00CC26D1">
      <w:pPr>
        <w:numPr>
          <w:ilvl w:val="0"/>
          <w:numId w:val="4"/>
        </w:numPr>
        <w:spacing w:before="120" w:after="120" w:line="240" w:lineRule="auto"/>
        <w:ind w:left="425" w:hanging="425"/>
        <w:rPr>
          <w:rFonts w:eastAsia="Calibri"/>
          <w:sz w:val="24"/>
        </w:rPr>
      </w:pPr>
      <w:proofErr w:type="spellStart"/>
      <w:r w:rsidRPr="008821C7">
        <w:rPr>
          <w:rFonts w:eastAsia="Calibri"/>
          <w:b/>
          <w:sz w:val="24"/>
        </w:rPr>
        <w:t>Jobgerelateerde</w:t>
      </w:r>
      <w:proofErr w:type="spellEnd"/>
      <w:r w:rsidRPr="008821C7">
        <w:rPr>
          <w:rFonts w:eastAsia="Calibri"/>
          <w:b/>
          <w:sz w:val="24"/>
        </w:rPr>
        <w:t xml:space="preserve"> competenties: basis</w:t>
      </w:r>
    </w:p>
    <w:tbl>
      <w:tblPr>
        <w:tblStyle w:val="a2"/>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672CB3">
        <w:tc>
          <w:tcPr>
            <w:tcW w:w="14640" w:type="dxa"/>
            <w:gridSpan w:val="4"/>
            <w:shd w:val="clear" w:color="auto" w:fill="F2F2F2"/>
          </w:tcPr>
          <w:p w:rsidR="00217F32" w:rsidRPr="00700366" w:rsidRDefault="00217F32" w:rsidP="00700366">
            <w:pPr>
              <w:pStyle w:val="competentie"/>
            </w:pPr>
            <w:bookmarkStart w:id="2" w:name="_Toc427151597"/>
            <w:r w:rsidRPr="00700366">
              <w:t>De klant verwelkomen. De wensen vaststellen en adviseren over de producten en diensten</w:t>
            </w:r>
            <w:bookmarkEnd w:id="2"/>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numPr>
                <w:ilvl w:val="0"/>
                <w:numId w:val="26"/>
              </w:numPr>
              <w:spacing w:after="200" w:line="240" w:lineRule="auto"/>
              <w:ind w:hanging="360"/>
              <w:contextualSpacing/>
              <w:rPr>
                <w:rFonts w:eastAsia="Calibri"/>
              </w:rPr>
            </w:pPr>
            <w:r w:rsidRPr="00217F32">
              <w:rPr>
                <w:rFonts w:eastAsia="Calibri"/>
              </w:rPr>
              <w:t>Maakt contact met de klant bij het betreden van de zaak</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Stelt vragen over de wens van de klant</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Luistert naar de wens en de eerdere ervaringen van de klant</w:t>
            </w:r>
          </w:p>
          <w:p w:rsidR="00217F32" w:rsidRPr="00217F32" w:rsidRDefault="00217F32" w:rsidP="00AB7285">
            <w:pPr>
              <w:numPr>
                <w:ilvl w:val="0"/>
                <w:numId w:val="26"/>
              </w:numPr>
              <w:spacing w:after="200" w:line="240" w:lineRule="auto"/>
              <w:ind w:hanging="360"/>
              <w:contextualSpacing/>
              <w:rPr>
                <w:rFonts w:eastAsia="Calibri"/>
              </w:rPr>
            </w:pPr>
            <w:r w:rsidRPr="00217F32">
              <w:rPr>
                <w:rFonts w:eastAsia="Calibri"/>
              </w:rPr>
              <w:t>Geeft informatie over de mogelijkheden en beperkingen van de behandelingen en producten</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Basiskennis van gesproken Frans</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Kennis van principes van klantvriendelijkheid</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Basiskennis van gesproken Engels</w:t>
            </w:r>
          </w:p>
          <w:p w:rsidR="00217F32" w:rsidRPr="00217F32" w:rsidRDefault="00217F32">
            <w:pPr>
              <w:numPr>
                <w:ilvl w:val="0"/>
                <w:numId w:val="26"/>
              </w:numPr>
              <w:spacing w:after="200" w:line="240" w:lineRule="auto"/>
              <w:ind w:hanging="360"/>
              <w:contextualSpacing/>
              <w:rPr>
                <w:rFonts w:eastAsia="Calibri"/>
              </w:rPr>
            </w:pPr>
          </w:p>
          <w:p w:rsidR="00217F32" w:rsidRPr="00217F32" w:rsidRDefault="00217F32">
            <w:pPr>
              <w:widowControl w:val="0"/>
              <w:spacing w:line="240" w:lineRule="auto"/>
              <w:ind w:left="360"/>
            </w:pPr>
          </w:p>
          <w:p w:rsidR="00217F32" w:rsidRPr="00217F32" w:rsidRDefault="00217F32">
            <w:pPr>
              <w:widowControl w:val="0"/>
              <w:spacing w:line="240" w:lineRule="auto"/>
              <w:ind w:left="360"/>
            </w:pPr>
          </w:p>
        </w:tc>
        <w:tc>
          <w:tcPr>
            <w:tcW w:w="6379" w:type="dxa"/>
          </w:tcPr>
          <w:p w:rsidR="00217F32" w:rsidRPr="00217F32" w:rsidRDefault="00217F32">
            <w:pPr>
              <w:numPr>
                <w:ilvl w:val="0"/>
                <w:numId w:val="13"/>
              </w:numPr>
              <w:spacing w:after="200" w:line="240" w:lineRule="auto"/>
              <w:ind w:hanging="360"/>
              <w:contextualSpacing/>
              <w:rPr>
                <w:rFonts w:eastAsia="Calibri"/>
              </w:rPr>
            </w:pPr>
            <w:r w:rsidRPr="00217F32">
              <w:rPr>
                <w:rFonts w:eastAsia="Calibri"/>
              </w:rPr>
              <w:t>Eerste klantencontact oefenen samen met werkgever</w:t>
            </w:r>
          </w:p>
          <w:p w:rsidR="00217F32" w:rsidRPr="00217F32" w:rsidRDefault="00217F32">
            <w:pPr>
              <w:numPr>
                <w:ilvl w:val="0"/>
                <w:numId w:val="13"/>
              </w:numPr>
              <w:spacing w:after="200" w:line="240" w:lineRule="auto"/>
              <w:ind w:hanging="360"/>
              <w:contextualSpacing/>
              <w:rPr>
                <w:rFonts w:eastAsia="Calibri"/>
              </w:rPr>
            </w:pPr>
            <w:r w:rsidRPr="00217F32">
              <w:rPr>
                <w:rFonts w:eastAsia="Calibri"/>
              </w:rPr>
              <w:t>Werkgever brengt kennis over aan de cursist m.b.t. de behoeftebepaling van een klant, hoe deze te inschatten en hierop in te spelen. De cursist volgt de werkgever in de praktijk van deze behoeftebepaling d.m.v. observatie en nabespreking ervan</w:t>
            </w:r>
          </w:p>
          <w:p w:rsidR="00217F32" w:rsidRPr="00217F32" w:rsidRDefault="00217F32">
            <w:pPr>
              <w:numPr>
                <w:ilvl w:val="0"/>
                <w:numId w:val="13"/>
              </w:numPr>
              <w:spacing w:after="200" w:line="240" w:lineRule="auto"/>
              <w:ind w:hanging="360"/>
              <w:contextualSpacing/>
              <w:rPr>
                <w:rFonts w:eastAsia="Calibri"/>
              </w:rPr>
            </w:pPr>
            <w:r w:rsidRPr="00217F32">
              <w:rPr>
                <w:rFonts w:eastAsia="Calibri"/>
              </w:rPr>
              <w:t>De werkgever introduceert de cursist in het producten-en behandelingsaanbod en benadrukt de mogelijkheden en beperkingen door gebruik van productcatalogi</w:t>
            </w:r>
          </w:p>
          <w:p w:rsidR="00217F32" w:rsidRPr="00217F32" w:rsidRDefault="00217F32">
            <w:pPr>
              <w:numPr>
                <w:ilvl w:val="0"/>
                <w:numId w:val="13"/>
              </w:numPr>
              <w:spacing w:after="200" w:line="240" w:lineRule="auto"/>
              <w:ind w:hanging="360"/>
              <w:contextualSpacing/>
              <w:rPr>
                <w:rFonts w:eastAsia="Calibri"/>
              </w:rPr>
            </w:pPr>
            <w:r w:rsidRPr="00217F32">
              <w:rPr>
                <w:rFonts w:eastAsia="Calibri"/>
              </w:rPr>
              <w:t xml:space="preserve">De werkgever geeft basisinformatie over klantvriendelijkheid en welke principes er binnen het bedrijf worden gehanteerd. De cursist observeert, hanteert deze principes en wordt </w:t>
            </w:r>
            <w:proofErr w:type="spellStart"/>
            <w:r w:rsidRPr="00217F32">
              <w:rPr>
                <w:rFonts w:eastAsia="Calibri"/>
              </w:rPr>
              <w:t>feedbackgestuurd</w:t>
            </w:r>
            <w:proofErr w:type="spellEnd"/>
            <w:r w:rsidRPr="00217F32">
              <w:rPr>
                <w:rFonts w:eastAsia="Calibri"/>
              </w:rPr>
              <w:t xml:space="preserve"> opgevolgd over dit aspect.</w:t>
            </w:r>
          </w:p>
          <w:p w:rsidR="00217F32" w:rsidRPr="00217F32" w:rsidRDefault="00217F32">
            <w:pPr>
              <w:numPr>
                <w:ilvl w:val="0"/>
                <w:numId w:val="13"/>
              </w:numPr>
              <w:spacing w:after="200" w:line="240" w:lineRule="auto"/>
              <w:ind w:hanging="360"/>
              <w:contextualSpacing/>
              <w:rPr>
                <w:rFonts w:eastAsia="Calibri"/>
              </w:rPr>
            </w:pPr>
            <w:r w:rsidRPr="00217F32">
              <w:rPr>
                <w:rFonts w:eastAsia="Calibri"/>
              </w:rPr>
              <w:t xml:space="preserve">De werkgever peilt naar basiskennis van het Frans en het Engels en de relevantie van deze taal ten aanzien van het cliënteel. De cursist en de werkgever hebben de mogelijkheid om via </w:t>
            </w:r>
            <w:proofErr w:type="spellStart"/>
            <w:r w:rsidRPr="00217F32">
              <w:rPr>
                <w:rFonts w:eastAsia="Calibri"/>
              </w:rPr>
              <w:t>webleercursussen</w:t>
            </w:r>
            <w:proofErr w:type="spellEnd"/>
            <w:r w:rsidRPr="00217F32">
              <w:rPr>
                <w:rFonts w:eastAsia="Calibri"/>
              </w:rPr>
              <w:t xml:space="preserve"> de kennis te </w:t>
            </w:r>
            <w:r w:rsidRPr="00217F32">
              <w:rPr>
                <w:rFonts w:eastAsia="Calibri"/>
              </w:rPr>
              <w:lastRenderedPageBreak/>
              <w:t>verhogen. Er is een lijst van veelgebruikte termen/ uitdrukkingen.</w:t>
            </w:r>
          </w:p>
          <w:p w:rsidR="00217F32" w:rsidRPr="00217F32" w:rsidRDefault="00217F32">
            <w:pPr>
              <w:spacing w:after="200" w:line="240" w:lineRule="auto"/>
            </w:pPr>
          </w:p>
        </w:tc>
        <w:tc>
          <w:tcPr>
            <w:tcW w:w="1383" w:type="dxa"/>
          </w:tcPr>
          <w:p w:rsidR="00217F32" w:rsidRPr="00217F32" w:rsidRDefault="00217F32">
            <w:pPr>
              <w:spacing w:after="200" w:line="240" w:lineRule="auto"/>
            </w:pPr>
          </w:p>
        </w:tc>
        <w:tc>
          <w:tcPr>
            <w:tcW w:w="1383" w:type="dxa"/>
          </w:tcPr>
          <w:p w:rsidR="00217F32" w:rsidRPr="00217F32" w:rsidRDefault="00217F32">
            <w:pPr>
              <w:spacing w:after="200" w:line="240" w:lineRule="auto"/>
            </w:pPr>
          </w:p>
        </w:tc>
      </w:tr>
    </w:tbl>
    <w:p w:rsidR="00AB7285" w:rsidRPr="00217F32" w:rsidRDefault="00AB7285"/>
    <w:tbl>
      <w:tblPr>
        <w:tblStyle w:val="a2"/>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6D3BD8">
        <w:tc>
          <w:tcPr>
            <w:tcW w:w="14640" w:type="dxa"/>
            <w:gridSpan w:val="4"/>
            <w:shd w:val="clear" w:color="auto" w:fill="F2F2F2"/>
          </w:tcPr>
          <w:p w:rsidR="00217F32" w:rsidRPr="00217F32" w:rsidRDefault="00217F32" w:rsidP="00700366">
            <w:pPr>
              <w:pStyle w:val="competentie"/>
            </w:pPr>
            <w:bookmarkStart w:id="3" w:name="_Toc427151598"/>
            <w:r w:rsidRPr="00217F32">
              <w:t xml:space="preserve">Een behandeling voor een klant bepalen en producten, </w:t>
            </w:r>
            <w:proofErr w:type="spellStart"/>
            <w:r w:rsidRPr="00217F32">
              <w:t>verzorgingen</w:t>
            </w:r>
            <w:proofErr w:type="spellEnd"/>
            <w:r w:rsidRPr="00217F32">
              <w:t>, ... voorstellen</w:t>
            </w:r>
            <w:bookmarkEnd w:id="3"/>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numPr>
                <w:ilvl w:val="0"/>
                <w:numId w:val="26"/>
              </w:numPr>
              <w:spacing w:after="200" w:line="240" w:lineRule="auto"/>
              <w:ind w:hanging="360"/>
              <w:contextualSpacing/>
              <w:rPr>
                <w:rFonts w:eastAsia="Calibri"/>
              </w:rPr>
            </w:pPr>
            <w:r w:rsidRPr="00217F32">
              <w:rPr>
                <w:rFonts w:eastAsia="Calibri"/>
              </w:rPr>
              <w:t>Stelt de huidkenmerken van de klant vast (visueel, test, ...)</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Stelt vragen over de gezondheidstoestand van de klant (medicijngebruik, aandoeningen, ...)</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Raadt de klant een behandeling aan of af (stijl, allergie, lichaamsbouw, ...)</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Wijst de klant door voor medisch advies bij het bereiken van de beroepsgrens</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Bepaalt samen met de klant de prioriteiten in de behandeling</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Stelt een behandelplan op en geeft een prijsindicatie</w:t>
            </w:r>
          </w:p>
          <w:p w:rsidR="00217F32" w:rsidRPr="00217F32" w:rsidRDefault="00217F32">
            <w:pPr>
              <w:numPr>
                <w:ilvl w:val="0"/>
                <w:numId w:val="26"/>
              </w:numPr>
              <w:spacing w:after="200" w:line="240" w:lineRule="auto"/>
              <w:ind w:hanging="360"/>
              <w:contextualSpacing/>
              <w:rPr>
                <w:rFonts w:eastAsia="Calibri"/>
              </w:rPr>
            </w:pPr>
            <w:r w:rsidRPr="00217F32">
              <w:rPr>
                <w:rFonts w:eastAsia="Calibri"/>
              </w:rPr>
              <w:t>Kennis van huiddiagnose</w:t>
            </w:r>
          </w:p>
          <w:p w:rsidR="00217F32" w:rsidRPr="00217F32" w:rsidRDefault="00217F32">
            <w:pPr>
              <w:spacing w:after="200" w:line="240" w:lineRule="auto"/>
            </w:pPr>
          </w:p>
        </w:tc>
        <w:tc>
          <w:tcPr>
            <w:tcW w:w="6379" w:type="dxa"/>
          </w:tcPr>
          <w:p w:rsidR="00217F32" w:rsidRPr="00217F32" w:rsidRDefault="00217F32">
            <w:pPr>
              <w:numPr>
                <w:ilvl w:val="0"/>
                <w:numId w:val="18"/>
              </w:numPr>
              <w:spacing w:after="200" w:line="240" w:lineRule="auto"/>
              <w:ind w:hanging="360"/>
              <w:contextualSpacing/>
              <w:rPr>
                <w:rFonts w:eastAsia="Calibri"/>
              </w:rPr>
            </w:pPr>
            <w:r w:rsidRPr="00217F32">
              <w:rPr>
                <w:rFonts w:eastAsia="Calibri"/>
              </w:rPr>
              <w:t xml:space="preserve">De cursist wordt geïnformeerd over de diverse huidtypen en hoe hiermee om te gaan in de behandelingen. De werkgever biedt de mogelijkheden aan om deze </w:t>
            </w:r>
            <w:proofErr w:type="spellStart"/>
            <w:r w:rsidRPr="00217F32">
              <w:rPr>
                <w:rFonts w:eastAsia="Calibri"/>
              </w:rPr>
              <w:t>huiddtypen</w:t>
            </w:r>
            <w:proofErr w:type="spellEnd"/>
            <w:r w:rsidRPr="00217F32">
              <w:rPr>
                <w:rFonts w:eastAsia="Calibri"/>
              </w:rPr>
              <w:t xml:space="preserve"> vast te stellen via tests, visueel, … </w:t>
            </w:r>
          </w:p>
          <w:p w:rsidR="00217F32" w:rsidRPr="00217F32" w:rsidRDefault="00217F32">
            <w:pPr>
              <w:numPr>
                <w:ilvl w:val="0"/>
                <w:numId w:val="18"/>
              </w:numPr>
              <w:spacing w:after="200" w:line="240" w:lineRule="auto"/>
              <w:ind w:hanging="360"/>
              <w:contextualSpacing/>
              <w:rPr>
                <w:rFonts w:eastAsia="Calibri"/>
              </w:rPr>
            </w:pPr>
            <w:r w:rsidRPr="00217F32">
              <w:rPr>
                <w:rFonts w:eastAsia="Calibri"/>
              </w:rPr>
              <w:t>Na observaties dient de cursist zelf huiddiagnoses te doen conform de principes en wordt hierbij opgevolgd door de werkgever naar juistheid in diagnoses. De cursist krijgt sturende feedback van de werkgever ter verbetering en vervolmaking.</w:t>
            </w:r>
          </w:p>
          <w:p w:rsidR="00217F32" w:rsidRPr="00217F32" w:rsidRDefault="00217F32">
            <w:pPr>
              <w:numPr>
                <w:ilvl w:val="0"/>
                <w:numId w:val="18"/>
              </w:numPr>
              <w:spacing w:after="200" w:line="240" w:lineRule="auto"/>
              <w:ind w:hanging="360"/>
              <w:contextualSpacing/>
              <w:rPr>
                <w:rFonts w:eastAsia="Calibri"/>
              </w:rPr>
            </w:pPr>
            <w:r w:rsidRPr="00217F32">
              <w:rPr>
                <w:rFonts w:eastAsia="Calibri"/>
              </w:rPr>
              <w:t xml:space="preserve">De werkgever wijst de cursist op de diversiteit ten aanzien van een juiste diagnostiek van een klant. Zo komen aspecten als stijl, allergie, lichaamsbouw aan bod. </w:t>
            </w:r>
          </w:p>
          <w:p w:rsidR="00217F32" w:rsidRPr="00217F32" w:rsidRDefault="00217F32">
            <w:pPr>
              <w:numPr>
                <w:ilvl w:val="0"/>
                <w:numId w:val="18"/>
              </w:numPr>
              <w:spacing w:after="200" w:line="240" w:lineRule="auto"/>
              <w:ind w:hanging="360"/>
              <w:contextualSpacing/>
              <w:rPr>
                <w:rFonts w:eastAsia="Calibri"/>
              </w:rPr>
            </w:pPr>
            <w:r w:rsidRPr="00217F32">
              <w:rPr>
                <w:rFonts w:eastAsia="Calibri"/>
              </w:rPr>
              <w:t xml:space="preserve">De cursist dient geïnformeerd te worden over wanneer de klant niet behandeld kan worden en doorverwezen moet worden voor medisch advies. De werkgever voorziet de cursist hier van duidelijke informatie en volgt de cursist op of deze adviezen en doorverwijzingen correct worden opgevolgd. </w:t>
            </w:r>
          </w:p>
          <w:p w:rsidR="00217F32" w:rsidRPr="00217F32" w:rsidRDefault="00217F32">
            <w:pPr>
              <w:numPr>
                <w:ilvl w:val="0"/>
                <w:numId w:val="18"/>
              </w:numPr>
              <w:spacing w:after="200" w:line="240" w:lineRule="auto"/>
              <w:ind w:hanging="360"/>
              <w:contextualSpacing/>
              <w:rPr>
                <w:rFonts w:eastAsia="Calibri"/>
              </w:rPr>
            </w:pPr>
            <w:r w:rsidRPr="00217F32">
              <w:rPr>
                <w:rFonts w:eastAsia="Calibri"/>
              </w:rPr>
              <w:lastRenderedPageBreak/>
              <w:t>De werkgever bespreekt met de cursist de prijzen van de diverse behandelingen zodat de cursist nadien autonoom in staat is om deze te hanteren. De werkgever is opmerkzaam of deze prijsopstelling correct verloopt. Bij de prijsopstelling volgt de werkgever op of er een conform behandelingsplan werd opgesteld.</w:t>
            </w:r>
          </w:p>
          <w:p w:rsidR="00217F32" w:rsidRPr="00217F32" w:rsidRDefault="00217F32">
            <w:pPr>
              <w:spacing w:after="200" w:line="240" w:lineRule="auto"/>
            </w:pPr>
          </w:p>
        </w:tc>
        <w:tc>
          <w:tcPr>
            <w:tcW w:w="1383" w:type="dxa"/>
          </w:tcPr>
          <w:p w:rsidR="00217F32" w:rsidRPr="00217F32" w:rsidRDefault="00217F32">
            <w:pPr>
              <w:spacing w:after="200" w:line="240" w:lineRule="auto"/>
            </w:pPr>
          </w:p>
        </w:tc>
        <w:tc>
          <w:tcPr>
            <w:tcW w:w="1383" w:type="dxa"/>
          </w:tcPr>
          <w:p w:rsidR="00217F32" w:rsidRPr="00217F32" w:rsidRDefault="00217F32">
            <w:pPr>
              <w:spacing w:after="200" w:line="240" w:lineRule="auto"/>
            </w:pPr>
          </w:p>
        </w:tc>
      </w:tr>
    </w:tbl>
    <w:p w:rsidR="00AB7285" w:rsidRPr="00217F32" w:rsidRDefault="00AB7285"/>
    <w:tbl>
      <w:tblPr>
        <w:tblStyle w:val="a2"/>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803CBC">
        <w:tc>
          <w:tcPr>
            <w:tcW w:w="14640" w:type="dxa"/>
            <w:gridSpan w:val="4"/>
            <w:shd w:val="clear" w:color="auto" w:fill="F2F2F2"/>
          </w:tcPr>
          <w:p w:rsidR="00217F32" w:rsidRPr="00217F32" w:rsidRDefault="00217F32" w:rsidP="00700366">
            <w:pPr>
              <w:pStyle w:val="competentie"/>
            </w:pPr>
            <w:bookmarkStart w:id="4" w:name="h.xryvo3a8x8b4" w:colFirst="0" w:colLast="0"/>
            <w:bookmarkStart w:id="5" w:name="_Toc427151599"/>
            <w:bookmarkEnd w:id="4"/>
            <w:r w:rsidRPr="00217F32">
              <w:t>Het lichaam, het aangezicht, de handen, de voeten schoonmaken en voorbereiden op de verzorging (ont schminken, ontsmetten, ...)</w:t>
            </w:r>
            <w:bookmarkEnd w:id="5"/>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spacing w:after="200" w:line="240" w:lineRule="auto"/>
            </w:pPr>
          </w:p>
          <w:p w:rsidR="00217F32" w:rsidRPr="00217F32" w:rsidRDefault="00217F32">
            <w:pPr>
              <w:numPr>
                <w:ilvl w:val="0"/>
                <w:numId w:val="17"/>
              </w:numPr>
              <w:spacing w:after="200" w:line="240" w:lineRule="auto"/>
              <w:ind w:hanging="360"/>
              <w:contextualSpacing/>
              <w:rPr>
                <w:rFonts w:eastAsia="Calibri"/>
              </w:rPr>
            </w:pPr>
            <w:r w:rsidRPr="00217F32">
              <w:rPr>
                <w:rFonts w:eastAsia="Calibri"/>
              </w:rPr>
              <w:t>Zet het materieel en de producten klaar</w:t>
            </w:r>
          </w:p>
          <w:p w:rsidR="00217F32" w:rsidRPr="00217F32" w:rsidRDefault="00217F32">
            <w:pPr>
              <w:numPr>
                <w:ilvl w:val="0"/>
                <w:numId w:val="17"/>
              </w:numPr>
              <w:spacing w:after="200" w:line="240" w:lineRule="auto"/>
              <w:ind w:hanging="360"/>
              <w:contextualSpacing/>
              <w:rPr>
                <w:rFonts w:eastAsia="Calibri"/>
              </w:rPr>
            </w:pPr>
            <w:r w:rsidRPr="00217F32">
              <w:rPr>
                <w:rFonts w:eastAsia="Calibri"/>
              </w:rPr>
              <w:t>Voorziet de klant van beschermmateriaal</w:t>
            </w:r>
          </w:p>
          <w:p w:rsidR="00217F32" w:rsidRPr="00217F32" w:rsidRDefault="00217F32">
            <w:pPr>
              <w:numPr>
                <w:ilvl w:val="0"/>
                <w:numId w:val="17"/>
              </w:numPr>
              <w:spacing w:after="200" w:line="240" w:lineRule="auto"/>
              <w:ind w:hanging="360"/>
              <w:contextualSpacing/>
              <w:rPr>
                <w:rFonts w:eastAsia="Calibri"/>
              </w:rPr>
            </w:pPr>
            <w:r w:rsidRPr="00217F32">
              <w:rPr>
                <w:rFonts w:eastAsia="Calibri"/>
              </w:rPr>
              <w:t>Masseert de te behandelen zone</w:t>
            </w:r>
          </w:p>
          <w:p w:rsidR="00217F32" w:rsidRPr="00217F32" w:rsidRDefault="00217F32">
            <w:pPr>
              <w:numPr>
                <w:ilvl w:val="0"/>
                <w:numId w:val="17"/>
              </w:numPr>
              <w:spacing w:after="200" w:line="240" w:lineRule="auto"/>
              <w:ind w:hanging="360"/>
              <w:contextualSpacing/>
              <w:rPr>
                <w:rFonts w:eastAsia="Calibri"/>
              </w:rPr>
            </w:pPr>
            <w:r w:rsidRPr="00217F32">
              <w:rPr>
                <w:rFonts w:eastAsia="Calibri"/>
              </w:rPr>
              <w:t>Kennis van hygiëne- en ontsmettingsregels</w:t>
            </w:r>
          </w:p>
          <w:p w:rsidR="00217F32" w:rsidRPr="00217F32" w:rsidRDefault="00217F32">
            <w:pPr>
              <w:spacing w:after="200" w:line="240" w:lineRule="auto"/>
            </w:pPr>
          </w:p>
        </w:tc>
        <w:tc>
          <w:tcPr>
            <w:tcW w:w="6379" w:type="dxa"/>
          </w:tcPr>
          <w:p w:rsidR="00217F32" w:rsidRPr="00217F32" w:rsidRDefault="00217F32">
            <w:pPr>
              <w:spacing w:after="200" w:line="240" w:lineRule="auto"/>
            </w:pPr>
            <w:r w:rsidRPr="00217F32">
              <w:rPr>
                <w:rFonts w:eastAsia="Calibri"/>
              </w:rPr>
              <w:t xml:space="preserve"> </w:t>
            </w:r>
          </w:p>
          <w:p w:rsidR="00217F32" w:rsidRPr="00217F32" w:rsidRDefault="00217F32">
            <w:pPr>
              <w:spacing w:after="200" w:line="240" w:lineRule="auto"/>
            </w:pPr>
            <w:r w:rsidRPr="00217F32">
              <w:rPr>
                <w:rFonts w:eastAsia="Calibri"/>
              </w:rPr>
              <w:t xml:space="preserve">-De werkgever introduceert de cursist in de specifieke gebruiken </w:t>
            </w:r>
            <w:r w:rsidRPr="00217F32">
              <w:rPr>
                <w:color w:val="222222"/>
              </w:rPr>
              <w:t>binnen het bedrijf. De werkgever informeert de cursist over het onderhoud en de organisatie van het bedrijf. De werkgever informeert de cursist over het toe te gebruiken beschermingsmateriaal voor klant en medewerker</w:t>
            </w:r>
          </w:p>
          <w:p w:rsidR="00217F32" w:rsidRPr="00217F32" w:rsidRDefault="00217F32">
            <w:pPr>
              <w:spacing w:after="200" w:line="240" w:lineRule="auto"/>
            </w:pPr>
            <w:r w:rsidRPr="00217F32">
              <w:rPr>
                <w:color w:val="222222"/>
              </w:rPr>
              <w:t>-De cursist is door de werkgever op de hoogte gebracht van de gehanteerde richtlijnen m.b.t. hygiëne, die de cursist strikt opvolgt. De werkgever dient dit te bewaken.</w:t>
            </w:r>
          </w:p>
        </w:tc>
        <w:tc>
          <w:tcPr>
            <w:tcW w:w="1383" w:type="dxa"/>
          </w:tcPr>
          <w:p w:rsidR="00217F32" w:rsidRPr="00217F32" w:rsidRDefault="00217F32">
            <w:pPr>
              <w:spacing w:after="200" w:line="240" w:lineRule="auto"/>
            </w:pPr>
          </w:p>
        </w:tc>
        <w:tc>
          <w:tcPr>
            <w:tcW w:w="1383" w:type="dxa"/>
          </w:tcPr>
          <w:p w:rsidR="00217F32" w:rsidRPr="00217F32" w:rsidRDefault="00217F32">
            <w:pPr>
              <w:spacing w:after="200" w:line="240" w:lineRule="auto"/>
            </w:pPr>
          </w:p>
        </w:tc>
      </w:tr>
    </w:tbl>
    <w:p w:rsidR="00217F32" w:rsidRDefault="00217F32"/>
    <w:tbl>
      <w:tblPr>
        <w:tblStyle w:val="a2"/>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0A04BC">
        <w:tc>
          <w:tcPr>
            <w:tcW w:w="14640" w:type="dxa"/>
            <w:gridSpan w:val="4"/>
            <w:shd w:val="clear" w:color="auto" w:fill="F2F2F2"/>
          </w:tcPr>
          <w:p w:rsidR="00217F32" w:rsidRPr="00217F32" w:rsidRDefault="00217F32" w:rsidP="00700366">
            <w:pPr>
              <w:pStyle w:val="competentie"/>
            </w:pPr>
            <w:bookmarkStart w:id="6" w:name="h.u8js8hb0i72j" w:colFirst="0" w:colLast="0"/>
            <w:bookmarkStart w:id="7" w:name="_Toc427151600"/>
            <w:bookmarkEnd w:id="6"/>
            <w:r w:rsidRPr="00217F32">
              <w:lastRenderedPageBreak/>
              <w:t>De producten aanbrengen (masker, serum, crème, ...). De gelaats- of lichaamsverzorging, de manicure of de make-up uitvoeren</w:t>
            </w:r>
            <w:bookmarkEnd w:id="7"/>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spacing w:line="240" w:lineRule="auto"/>
              <w:ind w:left="360"/>
            </w:pPr>
            <w:r w:rsidRPr="00217F32">
              <w:rPr>
                <w:rFonts w:eastAsia="Calibri"/>
              </w:rPr>
              <w:t xml:space="preserve"> </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 xml:space="preserve">Stemt de techniek en het materieel af op de opdracht (epileren, verven, </w:t>
            </w:r>
            <w:proofErr w:type="spellStart"/>
            <w:r w:rsidRPr="00217F32">
              <w:rPr>
                <w:rFonts w:eastAsia="Calibri"/>
              </w:rPr>
              <w:t>scrubben</w:t>
            </w:r>
            <w:proofErr w:type="spellEnd"/>
            <w:r w:rsidRPr="00217F32">
              <w:rPr>
                <w:rFonts w:eastAsia="Calibri"/>
              </w:rPr>
              <w:t>, …)</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Bereidt de producten voor (mengen, opwarmen, …)</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Gebruikt materieel en producten in de volgorde van de behandeling</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Brengt producten aan volgens de huidanalyse en de behandeling</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Volgt de inwerktijd van producten op</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Volgt de dosering van producten op</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Kennis van kenmerken van parfums</w:t>
            </w:r>
          </w:p>
          <w:p w:rsidR="00217F32" w:rsidRPr="00217F32" w:rsidRDefault="00217F32">
            <w:pPr>
              <w:widowControl w:val="0"/>
              <w:numPr>
                <w:ilvl w:val="0"/>
                <w:numId w:val="30"/>
              </w:numPr>
              <w:spacing w:line="240" w:lineRule="auto"/>
              <w:ind w:hanging="360"/>
              <w:contextualSpacing/>
              <w:rPr>
                <w:rFonts w:eastAsia="Calibri"/>
              </w:rPr>
            </w:pPr>
            <w:r w:rsidRPr="00217F32">
              <w:rPr>
                <w:rFonts w:eastAsia="Calibri"/>
              </w:rPr>
              <w:t>Kennis van cosmetica</w:t>
            </w:r>
          </w:p>
          <w:p w:rsidR="00217F32" w:rsidRPr="00217F32" w:rsidRDefault="00217F32">
            <w:pPr>
              <w:widowControl w:val="0"/>
              <w:spacing w:line="240" w:lineRule="auto"/>
              <w:ind w:left="360"/>
            </w:pPr>
          </w:p>
        </w:tc>
        <w:tc>
          <w:tcPr>
            <w:tcW w:w="6379" w:type="dxa"/>
          </w:tcPr>
          <w:p w:rsidR="00217F32" w:rsidRPr="00217F32" w:rsidRDefault="00217F32">
            <w:pPr>
              <w:spacing w:after="200" w:line="240" w:lineRule="auto"/>
            </w:pPr>
          </w:p>
          <w:p w:rsidR="00217F32" w:rsidRPr="00217F32" w:rsidRDefault="00217F32">
            <w:pPr>
              <w:spacing w:after="200" w:line="240" w:lineRule="auto"/>
            </w:pPr>
            <w:r w:rsidRPr="00217F32">
              <w:rPr>
                <w:rFonts w:eastAsia="Calibri"/>
              </w:rPr>
              <w:t xml:space="preserve">-De werkgever evalueert of de cursist de verschillende opdrachten kwalitatief uitvoert en stuurt bij ter verbetering van het gewenste resultaat. </w:t>
            </w:r>
          </w:p>
          <w:p w:rsidR="00217F32" w:rsidRPr="00217F32" w:rsidRDefault="00217F32">
            <w:pPr>
              <w:spacing w:after="200" w:line="240" w:lineRule="auto"/>
            </w:pPr>
            <w:r w:rsidRPr="00217F32">
              <w:rPr>
                <w:rFonts w:eastAsia="Calibri"/>
              </w:rPr>
              <w:t>- In functie van de diverse behandelingen informeert de werkgever de cursist over de voorbereidingen van de behandelingen. De werkgever controleert of deze voorbereidingen volgens de richtlijnen gebeuren.</w:t>
            </w:r>
          </w:p>
          <w:p w:rsidR="00217F32" w:rsidRPr="00217F32" w:rsidRDefault="00217F32">
            <w:pPr>
              <w:spacing w:after="200" w:line="240" w:lineRule="auto"/>
            </w:pPr>
            <w:r w:rsidRPr="00217F32">
              <w:rPr>
                <w:rFonts w:eastAsia="Calibri"/>
              </w:rPr>
              <w:t xml:space="preserve">- De werkgever laat zien wat de inwerkingen en doseringen zijn van de producten zodat de cursist nadien autonoom in staat is om deze correct toe te passen. </w:t>
            </w:r>
          </w:p>
          <w:p w:rsidR="00217F32" w:rsidRPr="00217F32" w:rsidRDefault="00217F32">
            <w:pPr>
              <w:spacing w:after="200" w:line="240" w:lineRule="auto"/>
            </w:pPr>
            <w:r w:rsidRPr="00217F32">
              <w:rPr>
                <w:rFonts w:eastAsia="Calibri"/>
              </w:rPr>
              <w:t>-De werkgever biedt de cursist een overzicht van de schoonheidsproducten en diens eigenschappen en geeft de cursist instructies over hoe deze gebruikt worden. Gebruik producthandleidingen</w:t>
            </w:r>
          </w:p>
          <w:p w:rsidR="00217F32" w:rsidRPr="00217F32" w:rsidRDefault="00217F32">
            <w:pPr>
              <w:spacing w:after="200" w:line="240" w:lineRule="auto"/>
            </w:pPr>
          </w:p>
        </w:tc>
        <w:tc>
          <w:tcPr>
            <w:tcW w:w="1383" w:type="dxa"/>
          </w:tcPr>
          <w:p w:rsidR="00217F32" w:rsidRPr="00217F32" w:rsidRDefault="00217F32">
            <w:pPr>
              <w:spacing w:after="200" w:line="240" w:lineRule="auto"/>
            </w:pPr>
          </w:p>
        </w:tc>
        <w:tc>
          <w:tcPr>
            <w:tcW w:w="1383" w:type="dxa"/>
          </w:tcPr>
          <w:p w:rsidR="00217F32" w:rsidRPr="00217F32" w:rsidRDefault="00217F32">
            <w:pPr>
              <w:spacing w:after="200" w:line="240" w:lineRule="auto"/>
            </w:pPr>
          </w:p>
        </w:tc>
      </w:tr>
    </w:tbl>
    <w:p w:rsidR="00EF5205" w:rsidRPr="00217F32" w:rsidRDefault="00EF5205"/>
    <w:tbl>
      <w:tblPr>
        <w:tblStyle w:val="a2"/>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B37AC3">
        <w:tc>
          <w:tcPr>
            <w:tcW w:w="14640" w:type="dxa"/>
            <w:gridSpan w:val="4"/>
            <w:shd w:val="clear" w:color="auto" w:fill="F2F2F2"/>
          </w:tcPr>
          <w:p w:rsidR="00217F32" w:rsidRPr="00217F32" w:rsidRDefault="00217F32" w:rsidP="00700366">
            <w:pPr>
              <w:pStyle w:val="competentie"/>
            </w:pPr>
            <w:bookmarkStart w:id="8" w:name="h.xcath9g6jvp3" w:colFirst="0" w:colLast="0"/>
            <w:bookmarkStart w:id="9" w:name="_Toc427151601"/>
            <w:bookmarkEnd w:id="8"/>
            <w:r w:rsidRPr="00217F32">
              <w:lastRenderedPageBreak/>
              <w:t>De schappen, werkbladen en etalages aanvullen en producten uitstallen voor verkoop</w:t>
            </w:r>
            <w:bookmarkEnd w:id="9"/>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7"/>
              </w:numPr>
              <w:spacing w:line="240" w:lineRule="auto"/>
              <w:ind w:hanging="360"/>
              <w:contextualSpacing/>
              <w:rPr>
                <w:rFonts w:eastAsia="Calibri"/>
              </w:rPr>
            </w:pPr>
            <w:r w:rsidRPr="00217F32">
              <w:rPr>
                <w:rFonts w:eastAsia="Calibri"/>
              </w:rPr>
              <w:t>Gaat de behoefte aan producten na volgens het verbruik</w:t>
            </w:r>
          </w:p>
          <w:p w:rsidR="00217F32" w:rsidRPr="00217F32" w:rsidRDefault="00217F32">
            <w:pPr>
              <w:widowControl w:val="0"/>
              <w:numPr>
                <w:ilvl w:val="0"/>
                <w:numId w:val="7"/>
              </w:numPr>
              <w:spacing w:line="240" w:lineRule="auto"/>
              <w:ind w:hanging="360"/>
              <w:contextualSpacing/>
              <w:rPr>
                <w:rFonts w:eastAsia="Calibri"/>
              </w:rPr>
            </w:pPr>
            <w:r w:rsidRPr="00217F32">
              <w:rPr>
                <w:rFonts w:eastAsia="Calibri"/>
              </w:rPr>
              <w:t xml:space="preserve">Stelt de producten volgens bepaalde thema’s en </w:t>
            </w:r>
            <w:proofErr w:type="spellStart"/>
            <w:r w:rsidRPr="00217F32">
              <w:rPr>
                <w:rFonts w:eastAsia="Calibri"/>
              </w:rPr>
              <w:t>verkoopsdoelstellingen</w:t>
            </w:r>
            <w:proofErr w:type="spellEnd"/>
            <w:r w:rsidRPr="00217F32">
              <w:rPr>
                <w:rFonts w:eastAsia="Calibri"/>
              </w:rPr>
              <w:t xml:space="preserve"> ten toon</w:t>
            </w:r>
          </w:p>
          <w:p w:rsidR="00217F32" w:rsidRPr="00217F32" w:rsidRDefault="00217F32">
            <w:pPr>
              <w:widowControl w:val="0"/>
              <w:numPr>
                <w:ilvl w:val="0"/>
                <w:numId w:val="7"/>
              </w:numPr>
              <w:spacing w:line="240" w:lineRule="auto"/>
              <w:ind w:hanging="360"/>
              <w:contextualSpacing/>
              <w:rPr>
                <w:rFonts w:eastAsia="Calibri"/>
              </w:rPr>
            </w:pPr>
            <w:r w:rsidRPr="00217F32">
              <w:rPr>
                <w:rFonts w:eastAsia="Calibri"/>
              </w:rPr>
              <w:t>Plaatst reclame op een zichtbare plaats voor de klant</w:t>
            </w:r>
          </w:p>
          <w:p w:rsidR="00217F32" w:rsidRPr="00217F32" w:rsidRDefault="00217F32">
            <w:pPr>
              <w:widowControl w:val="0"/>
              <w:numPr>
                <w:ilvl w:val="0"/>
                <w:numId w:val="7"/>
              </w:numPr>
              <w:spacing w:line="240" w:lineRule="auto"/>
              <w:ind w:hanging="360"/>
              <w:contextualSpacing/>
              <w:rPr>
                <w:rFonts w:eastAsia="Calibri"/>
              </w:rPr>
            </w:pPr>
            <w:r w:rsidRPr="00217F32">
              <w:rPr>
                <w:rFonts w:eastAsia="Calibri"/>
              </w:rPr>
              <w:t>Verandert de opstelling van de producten op regelmatige tijdstippen</w:t>
            </w:r>
          </w:p>
          <w:p w:rsidR="00217F32" w:rsidRPr="00217F32" w:rsidRDefault="00217F32">
            <w:pPr>
              <w:widowControl w:val="0"/>
              <w:numPr>
                <w:ilvl w:val="0"/>
                <w:numId w:val="7"/>
              </w:numPr>
              <w:spacing w:line="240" w:lineRule="auto"/>
              <w:ind w:hanging="360"/>
              <w:contextualSpacing/>
              <w:rPr>
                <w:rFonts w:eastAsia="Calibri"/>
              </w:rPr>
            </w:pPr>
            <w:r w:rsidRPr="00217F32">
              <w:rPr>
                <w:rFonts w:eastAsia="Calibri"/>
              </w:rPr>
              <w:t>Kennis van verkooptechnieken</w:t>
            </w:r>
          </w:p>
          <w:p w:rsidR="00217F32" w:rsidRPr="00217F32" w:rsidRDefault="00217F32">
            <w:pPr>
              <w:widowControl w:val="0"/>
              <w:spacing w:line="240" w:lineRule="auto"/>
              <w:ind w:left="360"/>
            </w:pPr>
          </w:p>
        </w:tc>
        <w:tc>
          <w:tcPr>
            <w:tcW w:w="6379" w:type="dxa"/>
          </w:tcPr>
          <w:p w:rsidR="00217F32" w:rsidRPr="00217F32" w:rsidRDefault="00217F32">
            <w:pPr>
              <w:numPr>
                <w:ilvl w:val="0"/>
                <w:numId w:val="25"/>
              </w:numPr>
              <w:spacing w:after="200" w:line="240" w:lineRule="auto"/>
              <w:ind w:hanging="360"/>
              <w:contextualSpacing/>
              <w:rPr>
                <w:rFonts w:eastAsia="Calibri"/>
              </w:rPr>
            </w:pPr>
            <w:r w:rsidRPr="00217F32">
              <w:rPr>
                <w:rFonts w:eastAsia="Calibri"/>
              </w:rPr>
              <w:t xml:space="preserve">De werkgever coacht de cursist over de verkoop van schoonheidsproducten aan klanten. Er wordt gekeken naar welke </w:t>
            </w:r>
            <w:proofErr w:type="spellStart"/>
            <w:r w:rsidRPr="00217F32">
              <w:rPr>
                <w:rFonts w:eastAsia="Calibri"/>
              </w:rPr>
              <w:t>verkoopskills</w:t>
            </w:r>
            <w:proofErr w:type="spellEnd"/>
            <w:r w:rsidRPr="00217F32">
              <w:rPr>
                <w:rFonts w:eastAsia="Calibri"/>
              </w:rPr>
              <w:t xml:space="preserve"> er nog verbeterd dienen te worden en deze dienen verder opgevolgd te worden. De cursist begint hieraan door observatie van een ervaren medewerker.</w:t>
            </w:r>
          </w:p>
          <w:p w:rsidR="00217F32" w:rsidRPr="00217F32" w:rsidRDefault="00217F32">
            <w:pPr>
              <w:numPr>
                <w:ilvl w:val="0"/>
                <w:numId w:val="6"/>
              </w:numPr>
              <w:spacing w:after="200" w:line="240" w:lineRule="auto"/>
              <w:ind w:hanging="360"/>
              <w:contextualSpacing/>
              <w:rPr>
                <w:rFonts w:eastAsia="Calibri"/>
              </w:rPr>
            </w:pPr>
            <w:r w:rsidRPr="00217F32">
              <w:rPr>
                <w:rFonts w:eastAsia="Calibri"/>
              </w:rPr>
              <w:t>De werkgever attendeert de cursist op de presentatietechnieken van cosmeticaproducten binnen het bedrijf. De doelstelling en de visie van het bedrijf dienen hier benadrukt te worden en de werkgever geeft de cursist de kans om de producten na een tijd tentoon te stellen en volgt op of dit bedrijfsconform gebeurt. Ook wijst de werkgever op het belang van verandering in presentaties.</w:t>
            </w:r>
          </w:p>
          <w:p w:rsidR="00217F32" w:rsidRPr="00217F32" w:rsidRDefault="00217F32">
            <w:pPr>
              <w:numPr>
                <w:ilvl w:val="0"/>
                <w:numId w:val="6"/>
              </w:numPr>
              <w:spacing w:after="200" w:line="240" w:lineRule="auto"/>
              <w:ind w:hanging="360"/>
              <w:contextualSpacing/>
              <w:rPr>
                <w:rFonts w:eastAsia="Calibri"/>
              </w:rPr>
            </w:pPr>
            <w:r w:rsidRPr="00217F32">
              <w:rPr>
                <w:rFonts w:eastAsia="Calibri"/>
              </w:rPr>
              <w:t xml:space="preserve">De werkgever kan de cursist reclame-en </w:t>
            </w:r>
            <w:proofErr w:type="spellStart"/>
            <w:r w:rsidRPr="00217F32">
              <w:rPr>
                <w:rFonts w:eastAsia="Calibri"/>
              </w:rPr>
              <w:t>marketinggerelateerde</w:t>
            </w:r>
            <w:proofErr w:type="spellEnd"/>
            <w:r w:rsidRPr="00217F32">
              <w:rPr>
                <w:rFonts w:eastAsia="Calibri"/>
              </w:rPr>
              <w:t xml:space="preserve"> zaken aanreiken en de doelstelling hiervan benadrukken.</w:t>
            </w:r>
          </w:p>
        </w:tc>
        <w:tc>
          <w:tcPr>
            <w:tcW w:w="1383" w:type="dxa"/>
          </w:tcPr>
          <w:p w:rsidR="00217F32" w:rsidRPr="00217F32" w:rsidRDefault="00217F32">
            <w:pPr>
              <w:spacing w:after="200" w:line="240" w:lineRule="auto"/>
            </w:pPr>
          </w:p>
        </w:tc>
        <w:tc>
          <w:tcPr>
            <w:tcW w:w="1383" w:type="dxa"/>
          </w:tcPr>
          <w:p w:rsidR="00217F32" w:rsidRPr="00217F32" w:rsidRDefault="00217F32">
            <w:pPr>
              <w:spacing w:after="200" w:line="240" w:lineRule="auto"/>
            </w:pPr>
          </w:p>
        </w:tc>
      </w:tr>
    </w:tbl>
    <w:p w:rsidR="00AD5293" w:rsidRPr="00217F32" w:rsidRDefault="00AD5293">
      <w:pPr>
        <w:spacing w:after="200"/>
      </w:pPr>
    </w:p>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217F32">
        <w:tc>
          <w:tcPr>
            <w:tcW w:w="13257" w:type="dxa"/>
            <w:gridSpan w:val="3"/>
            <w:shd w:val="clear" w:color="auto" w:fill="F2F2F2"/>
          </w:tcPr>
          <w:p w:rsidR="00217F32" w:rsidRPr="00217F32" w:rsidRDefault="00217F32" w:rsidP="00217F32">
            <w:pPr>
              <w:pStyle w:val="Kop3"/>
              <w:widowControl w:val="0"/>
              <w:spacing w:line="240" w:lineRule="auto"/>
              <w:rPr>
                <w:rFonts w:eastAsia="Calibri"/>
              </w:rPr>
            </w:pPr>
            <w:bookmarkStart w:id="10" w:name="h.wpy8r87py8j1" w:colFirst="0" w:colLast="0"/>
            <w:bookmarkEnd w:id="10"/>
            <w:r w:rsidRPr="00217F32">
              <w:rPr>
                <w:rFonts w:eastAsia="Calibri"/>
                <w:sz w:val="22"/>
              </w:rPr>
              <w:t>Esthetische en cosmetische verzorging aanwenden: Epi</w:t>
            </w:r>
            <w:r w:rsidRPr="00700366">
              <w:rPr>
                <w:rStyle w:val="competentieChar"/>
              </w:rPr>
              <w:t>l</w:t>
            </w:r>
            <w:r w:rsidRPr="00217F32">
              <w:rPr>
                <w:rFonts w:eastAsia="Calibri"/>
                <w:sz w:val="22"/>
              </w:rPr>
              <w:t>atie</w:t>
            </w:r>
          </w:p>
        </w:tc>
        <w:tc>
          <w:tcPr>
            <w:tcW w:w="1383" w:type="dxa"/>
            <w:shd w:val="clear" w:color="auto" w:fill="F2F2F2"/>
          </w:tcPr>
          <w:p w:rsidR="00217F32" w:rsidRPr="00217F32" w:rsidRDefault="00217F32">
            <w:pPr>
              <w:pStyle w:val="Kop3"/>
              <w:widowControl w:val="0"/>
              <w:numPr>
                <w:ilvl w:val="2"/>
                <w:numId w:val="2"/>
              </w:numPr>
              <w:spacing w:line="240" w:lineRule="auto"/>
              <w:rPr>
                <w:rFonts w:eastAsia="Calibri"/>
                <w:sz w:val="22"/>
              </w:rPr>
            </w:pPr>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11"/>
              </w:numPr>
              <w:spacing w:line="240" w:lineRule="auto"/>
              <w:ind w:hanging="360"/>
              <w:contextualSpacing/>
              <w:rPr>
                <w:rFonts w:eastAsia="Calibri"/>
              </w:rPr>
            </w:pPr>
            <w:r w:rsidRPr="00217F32">
              <w:rPr>
                <w:rFonts w:eastAsia="Calibri"/>
              </w:rPr>
              <w:lastRenderedPageBreak/>
              <w:t xml:space="preserve">Gebruikt een </w:t>
            </w:r>
            <w:proofErr w:type="spellStart"/>
            <w:r w:rsidRPr="00217F32">
              <w:rPr>
                <w:rFonts w:eastAsia="Calibri"/>
              </w:rPr>
              <w:t>dermatograaf</w:t>
            </w:r>
            <w:proofErr w:type="spellEnd"/>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Kennis van technieken van hydrotherapie</w:t>
            </w:r>
          </w:p>
          <w:p w:rsidR="00217F32" w:rsidRPr="00217F32" w:rsidRDefault="00217F32" w:rsidP="00EF5205">
            <w:pPr>
              <w:widowControl w:val="0"/>
              <w:spacing w:line="240" w:lineRule="auto"/>
              <w:ind w:left="432"/>
              <w:rPr>
                <w:rFonts w:eastAsia="Calibri"/>
              </w:rPr>
            </w:pPr>
          </w:p>
        </w:tc>
        <w:tc>
          <w:tcPr>
            <w:tcW w:w="6379" w:type="dxa"/>
          </w:tcPr>
          <w:p w:rsidR="00217F32" w:rsidRPr="00217F32" w:rsidRDefault="00217F32">
            <w:pPr>
              <w:numPr>
                <w:ilvl w:val="0"/>
                <w:numId w:val="23"/>
              </w:numPr>
              <w:spacing w:after="200" w:line="240" w:lineRule="auto"/>
              <w:ind w:hanging="360"/>
              <w:contextualSpacing/>
              <w:rPr>
                <w:rFonts w:eastAsia="Calibri"/>
              </w:rPr>
            </w:pPr>
            <w:r w:rsidRPr="00217F32">
              <w:rPr>
                <w:rFonts w:eastAsia="Calibri"/>
              </w:rPr>
              <w:t xml:space="preserve">De werkgever zorgt (eventueel via opleiding) voor een technische uitleg voor het correct gebruik van de </w:t>
            </w:r>
            <w:proofErr w:type="spellStart"/>
            <w:r w:rsidRPr="00217F32">
              <w:rPr>
                <w:rFonts w:eastAsia="Calibri"/>
              </w:rPr>
              <w:t>dermatograaf</w:t>
            </w:r>
            <w:proofErr w:type="spellEnd"/>
            <w:r w:rsidRPr="00217F32">
              <w:rPr>
                <w:rFonts w:eastAsia="Calibri"/>
              </w:rPr>
              <w:t>. Demonstratie en begeleid inoefenen.</w:t>
            </w:r>
          </w:p>
          <w:p w:rsidR="00217F32" w:rsidRPr="00217F32" w:rsidRDefault="00217F32">
            <w:pPr>
              <w:numPr>
                <w:ilvl w:val="0"/>
                <w:numId w:val="23"/>
              </w:numPr>
              <w:spacing w:after="200" w:line="240" w:lineRule="auto"/>
              <w:ind w:hanging="360"/>
              <w:contextualSpacing/>
              <w:rPr>
                <w:rFonts w:eastAsia="Calibri"/>
              </w:rPr>
            </w:pPr>
            <w:r w:rsidRPr="00217F32">
              <w:rPr>
                <w:rFonts w:eastAsia="Calibri"/>
              </w:rPr>
              <w:t xml:space="preserve">De werkgever ligt de belangrijkste principes toe van hydrotherapie en leert de cursist deze op een gepaste wijze toe te passen. </w:t>
            </w:r>
          </w:p>
        </w:tc>
        <w:tc>
          <w:tcPr>
            <w:tcW w:w="1383" w:type="dxa"/>
          </w:tcPr>
          <w:p w:rsidR="00217F32" w:rsidRPr="00217F32" w:rsidRDefault="00217F32">
            <w:pPr>
              <w:numPr>
                <w:ilvl w:val="0"/>
                <w:numId w:val="2"/>
              </w:numPr>
              <w:spacing w:after="200" w:line="240" w:lineRule="auto"/>
              <w:ind w:hanging="432"/>
              <w:rPr>
                <w:rFonts w:eastAsia="Calibri"/>
              </w:rPr>
            </w:pPr>
          </w:p>
        </w:tc>
        <w:tc>
          <w:tcPr>
            <w:tcW w:w="1383" w:type="dxa"/>
          </w:tcPr>
          <w:p w:rsidR="00217F32" w:rsidRPr="00217F32" w:rsidRDefault="00217F32">
            <w:pPr>
              <w:numPr>
                <w:ilvl w:val="0"/>
                <w:numId w:val="2"/>
              </w:numPr>
              <w:spacing w:after="200" w:line="240" w:lineRule="auto"/>
              <w:ind w:hanging="432"/>
              <w:rPr>
                <w:rFonts w:eastAsia="Calibri"/>
              </w:rPr>
            </w:pPr>
          </w:p>
        </w:tc>
      </w:tr>
    </w:tbl>
    <w:p w:rsidR="00EF5205" w:rsidRPr="00217F32" w:rsidRDefault="00EF5205"/>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6365DD">
        <w:tc>
          <w:tcPr>
            <w:tcW w:w="14640" w:type="dxa"/>
            <w:gridSpan w:val="4"/>
            <w:shd w:val="clear" w:color="auto" w:fill="F2F2F2"/>
          </w:tcPr>
          <w:p w:rsidR="00217F32" w:rsidRPr="00217F32" w:rsidRDefault="00217F32" w:rsidP="00700366">
            <w:pPr>
              <w:pStyle w:val="competentie"/>
            </w:pPr>
            <w:bookmarkStart w:id="11" w:name="h.41sfi9fab836" w:colFirst="0" w:colLast="0"/>
            <w:bookmarkStart w:id="12" w:name="_Toc427151602"/>
            <w:bookmarkEnd w:id="11"/>
            <w:r w:rsidRPr="00217F32">
              <w:t>Esthetische en cosmetische verzorging aanwenden: Gelaatsverzorging</w:t>
            </w:r>
            <w:bookmarkEnd w:id="12"/>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21"/>
              </w:numPr>
              <w:spacing w:line="240" w:lineRule="auto"/>
              <w:ind w:hanging="360"/>
              <w:contextualSpacing/>
              <w:rPr>
                <w:rFonts w:eastAsia="Calibri"/>
              </w:rPr>
            </w:pPr>
            <w:r w:rsidRPr="00217F32">
              <w:rPr>
                <w:rFonts w:eastAsia="Calibri"/>
              </w:rPr>
              <w:t xml:space="preserve">Gebruikt een </w:t>
            </w:r>
            <w:proofErr w:type="spellStart"/>
            <w:r w:rsidRPr="00217F32">
              <w:rPr>
                <w:rFonts w:eastAsia="Calibri"/>
              </w:rPr>
              <w:t>dermatograaf</w:t>
            </w:r>
            <w:proofErr w:type="spellEnd"/>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Kennis van technieken van hydrotherapie</w:t>
            </w:r>
          </w:p>
          <w:p w:rsidR="00217F32" w:rsidRPr="00217F32" w:rsidRDefault="00217F32" w:rsidP="00EF5205">
            <w:pPr>
              <w:widowControl w:val="0"/>
              <w:spacing w:line="240" w:lineRule="auto"/>
              <w:ind w:left="432"/>
              <w:contextualSpacing/>
              <w:rPr>
                <w:rFonts w:eastAsia="Calibri"/>
              </w:rPr>
            </w:pPr>
          </w:p>
        </w:tc>
        <w:tc>
          <w:tcPr>
            <w:tcW w:w="6379" w:type="dxa"/>
          </w:tcPr>
          <w:p w:rsidR="00217F32" w:rsidRPr="00217F32" w:rsidRDefault="00217F32">
            <w:pPr>
              <w:numPr>
                <w:ilvl w:val="0"/>
                <w:numId w:val="5"/>
              </w:numPr>
              <w:spacing w:after="200" w:line="240" w:lineRule="auto"/>
              <w:ind w:hanging="360"/>
              <w:contextualSpacing/>
              <w:rPr>
                <w:rFonts w:eastAsia="Calibri"/>
              </w:rPr>
            </w:pPr>
            <w:r w:rsidRPr="00217F32">
              <w:rPr>
                <w:rFonts w:eastAsia="Calibri"/>
              </w:rPr>
              <w:t xml:space="preserve">De werkgever zorgt (eventueel via opleiding) voor een technische uitleg voor het correct gebruik van de </w:t>
            </w:r>
            <w:proofErr w:type="spellStart"/>
            <w:r w:rsidRPr="00217F32">
              <w:rPr>
                <w:rFonts w:eastAsia="Calibri"/>
              </w:rPr>
              <w:t>dermatograaf</w:t>
            </w:r>
            <w:proofErr w:type="spellEnd"/>
            <w:r w:rsidRPr="00217F32">
              <w:rPr>
                <w:rFonts w:eastAsia="Calibri"/>
              </w:rPr>
              <w:t xml:space="preserve">. Demonstratie en begeleid inoefenen </w:t>
            </w:r>
          </w:p>
          <w:p w:rsidR="00217F32" w:rsidRPr="00217F32" w:rsidRDefault="00217F32">
            <w:pPr>
              <w:numPr>
                <w:ilvl w:val="0"/>
                <w:numId w:val="5"/>
              </w:numPr>
              <w:spacing w:after="200" w:line="240" w:lineRule="auto"/>
              <w:ind w:hanging="360"/>
              <w:contextualSpacing/>
              <w:rPr>
                <w:rFonts w:eastAsia="Calibri"/>
              </w:rPr>
            </w:pPr>
            <w:r w:rsidRPr="00217F32">
              <w:rPr>
                <w:rFonts w:eastAsia="Calibri"/>
              </w:rPr>
              <w:t>De werkgever ligt de belangrijkste principes toe van hydrotherapie en leert de cursist deze op een gepaste wijze toe te passen.</w:t>
            </w:r>
          </w:p>
        </w:tc>
        <w:tc>
          <w:tcPr>
            <w:tcW w:w="1383" w:type="dxa"/>
          </w:tcPr>
          <w:p w:rsidR="00217F32" w:rsidRPr="00217F32" w:rsidRDefault="00217F32">
            <w:pPr>
              <w:numPr>
                <w:ilvl w:val="0"/>
                <w:numId w:val="2"/>
              </w:numPr>
              <w:spacing w:after="200" w:line="240" w:lineRule="auto"/>
              <w:contextualSpacing/>
              <w:rPr>
                <w:rFonts w:eastAsia="Calibri"/>
              </w:rPr>
            </w:pPr>
          </w:p>
        </w:tc>
        <w:tc>
          <w:tcPr>
            <w:tcW w:w="1383" w:type="dxa"/>
          </w:tcPr>
          <w:p w:rsidR="00217F32" w:rsidRPr="00217F32" w:rsidRDefault="00217F32">
            <w:pPr>
              <w:numPr>
                <w:ilvl w:val="0"/>
                <w:numId w:val="2"/>
              </w:numPr>
              <w:spacing w:after="200" w:line="240" w:lineRule="auto"/>
              <w:contextualSpacing/>
              <w:rPr>
                <w:rFonts w:eastAsia="Calibri"/>
              </w:rPr>
            </w:pPr>
          </w:p>
        </w:tc>
      </w:tr>
    </w:tbl>
    <w:p w:rsidR="00EF5205" w:rsidRPr="00217F32" w:rsidRDefault="00EF5205"/>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AC4571">
        <w:tc>
          <w:tcPr>
            <w:tcW w:w="14640" w:type="dxa"/>
            <w:gridSpan w:val="4"/>
            <w:shd w:val="clear" w:color="auto" w:fill="F2F2F2"/>
          </w:tcPr>
          <w:p w:rsidR="00217F32" w:rsidRPr="00217F32" w:rsidRDefault="00217F32" w:rsidP="00FD16E1">
            <w:pPr>
              <w:pStyle w:val="competentie"/>
            </w:pPr>
            <w:bookmarkStart w:id="13" w:name="h.e60x5w7iq1x7" w:colFirst="0" w:colLast="0"/>
            <w:bookmarkStart w:id="14" w:name="_Toc427151603"/>
            <w:bookmarkEnd w:id="13"/>
            <w:r w:rsidRPr="00217F32">
              <w:t>Esthetische en cosmetische verzorging aanwenden: Make-up</w:t>
            </w:r>
            <w:bookmarkEnd w:id="14"/>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 xml:space="preserve">Gebruikt een </w:t>
            </w:r>
            <w:proofErr w:type="spellStart"/>
            <w:r w:rsidRPr="00217F32">
              <w:rPr>
                <w:rFonts w:eastAsia="Calibri"/>
              </w:rPr>
              <w:t>dermatograaf</w:t>
            </w:r>
            <w:proofErr w:type="spellEnd"/>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Kennis van technieken van hydrotherapie</w:t>
            </w:r>
          </w:p>
          <w:p w:rsidR="00217F32" w:rsidRPr="00217F32" w:rsidRDefault="00217F32" w:rsidP="00EF5205">
            <w:pPr>
              <w:widowControl w:val="0"/>
              <w:spacing w:line="240" w:lineRule="auto"/>
              <w:ind w:left="432"/>
              <w:contextualSpacing/>
              <w:rPr>
                <w:rFonts w:eastAsia="Calibri"/>
              </w:rPr>
            </w:pPr>
          </w:p>
        </w:tc>
        <w:tc>
          <w:tcPr>
            <w:tcW w:w="6379" w:type="dxa"/>
          </w:tcPr>
          <w:p w:rsidR="00217F32" w:rsidRPr="00217F32" w:rsidRDefault="00217F32">
            <w:pPr>
              <w:numPr>
                <w:ilvl w:val="0"/>
                <w:numId w:val="22"/>
              </w:numPr>
              <w:spacing w:after="200" w:line="240" w:lineRule="auto"/>
              <w:ind w:hanging="360"/>
              <w:contextualSpacing/>
              <w:rPr>
                <w:rFonts w:eastAsia="Calibri"/>
              </w:rPr>
            </w:pPr>
            <w:r w:rsidRPr="00217F32">
              <w:rPr>
                <w:rFonts w:eastAsia="Calibri"/>
              </w:rPr>
              <w:t xml:space="preserve">De werkgever zorgt (eventueel via opleiding) voor een technische uitleg voor het correct gebruik van de </w:t>
            </w:r>
            <w:proofErr w:type="spellStart"/>
            <w:r w:rsidRPr="00217F32">
              <w:rPr>
                <w:rFonts w:eastAsia="Calibri"/>
              </w:rPr>
              <w:t>dermatograaf</w:t>
            </w:r>
            <w:proofErr w:type="spellEnd"/>
            <w:r w:rsidRPr="00217F32">
              <w:rPr>
                <w:rFonts w:eastAsia="Calibri"/>
              </w:rPr>
              <w:t>. Demonstratie en begeleid inoefenen</w:t>
            </w:r>
          </w:p>
          <w:p w:rsidR="00217F32" w:rsidRPr="00217F32" w:rsidRDefault="00217F32">
            <w:pPr>
              <w:numPr>
                <w:ilvl w:val="0"/>
                <w:numId w:val="22"/>
              </w:numPr>
              <w:spacing w:after="200" w:line="240" w:lineRule="auto"/>
              <w:ind w:hanging="360"/>
              <w:contextualSpacing/>
              <w:rPr>
                <w:rFonts w:eastAsia="Calibri"/>
              </w:rPr>
            </w:pPr>
            <w:r w:rsidRPr="00217F32">
              <w:rPr>
                <w:rFonts w:eastAsia="Calibri"/>
              </w:rPr>
              <w:t xml:space="preserve">De werkgever ligt de belangrijkste principes toe van hydrotherapie en leert de cursist deze op een gepaste </w:t>
            </w:r>
            <w:r w:rsidRPr="00217F32">
              <w:rPr>
                <w:rFonts w:eastAsia="Calibri"/>
              </w:rPr>
              <w:lastRenderedPageBreak/>
              <w:t xml:space="preserve">wijze toe te passen. </w:t>
            </w:r>
          </w:p>
        </w:tc>
        <w:tc>
          <w:tcPr>
            <w:tcW w:w="1383" w:type="dxa"/>
          </w:tcPr>
          <w:p w:rsidR="00217F32" w:rsidRPr="00217F32" w:rsidRDefault="00217F32">
            <w:pPr>
              <w:numPr>
                <w:ilvl w:val="0"/>
                <w:numId w:val="2"/>
              </w:numPr>
              <w:spacing w:after="200" w:line="240" w:lineRule="auto"/>
              <w:contextualSpacing/>
              <w:rPr>
                <w:rFonts w:eastAsia="Calibri"/>
              </w:rPr>
            </w:pPr>
          </w:p>
        </w:tc>
        <w:tc>
          <w:tcPr>
            <w:tcW w:w="1383" w:type="dxa"/>
          </w:tcPr>
          <w:p w:rsidR="00217F32" w:rsidRPr="00217F32" w:rsidRDefault="00217F32">
            <w:pPr>
              <w:numPr>
                <w:ilvl w:val="0"/>
                <w:numId w:val="2"/>
              </w:numPr>
              <w:spacing w:after="200" w:line="240" w:lineRule="auto"/>
              <w:contextualSpacing/>
              <w:rPr>
                <w:rFonts w:eastAsia="Calibri"/>
              </w:rPr>
            </w:pPr>
          </w:p>
        </w:tc>
      </w:tr>
    </w:tbl>
    <w:p w:rsidR="00EF5205" w:rsidRPr="00217F32" w:rsidRDefault="00EF5205"/>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DB33CF">
        <w:tc>
          <w:tcPr>
            <w:tcW w:w="14640" w:type="dxa"/>
            <w:gridSpan w:val="4"/>
            <w:shd w:val="clear" w:color="auto" w:fill="F2F2F2"/>
          </w:tcPr>
          <w:p w:rsidR="00217F32" w:rsidRPr="00217F32" w:rsidRDefault="00217F32" w:rsidP="00FD16E1">
            <w:pPr>
              <w:pStyle w:val="competentie"/>
            </w:pPr>
            <w:bookmarkStart w:id="15" w:name="h.v0ods6a7v8bu" w:colFirst="0" w:colLast="0"/>
            <w:bookmarkStart w:id="16" w:name="_Toc427151604"/>
            <w:bookmarkEnd w:id="15"/>
            <w:r w:rsidRPr="00217F32">
              <w:t>Esthetische en cosmetische verzorging aanwenden: Plaatsen van valse wimpers, huidjuwelen, tijdelijke tatoeages</w:t>
            </w:r>
            <w:bookmarkEnd w:id="16"/>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2"/>
              </w:numPr>
              <w:spacing w:line="240" w:lineRule="auto"/>
              <w:contextualSpacing/>
              <w:rPr>
                <w:rFonts w:eastAsia="Calibri"/>
              </w:rPr>
            </w:pPr>
            <w:r w:rsidRPr="00217F32">
              <w:rPr>
                <w:rFonts w:eastAsia="Calibri"/>
              </w:rPr>
              <w:t xml:space="preserve"> </w:t>
            </w:r>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 xml:space="preserve">Gebruikt een </w:t>
            </w:r>
            <w:proofErr w:type="spellStart"/>
            <w:r w:rsidRPr="00217F32">
              <w:rPr>
                <w:rFonts w:eastAsia="Calibri"/>
              </w:rPr>
              <w:t>dermatograaf</w:t>
            </w:r>
            <w:proofErr w:type="spellEnd"/>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Kennis van technieken van hydrotherapie</w:t>
            </w:r>
          </w:p>
          <w:p w:rsidR="00217F32" w:rsidRPr="00217F32" w:rsidRDefault="00217F32" w:rsidP="00EF5205">
            <w:pPr>
              <w:widowControl w:val="0"/>
              <w:spacing w:line="240" w:lineRule="auto"/>
              <w:ind w:left="432"/>
              <w:contextualSpacing/>
              <w:rPr>
                <w:rFonts w:eastAsia="Calibri"/>
              </w:rPr>
            </w:pPr>
          </w:p>
        </w:tc>
        <w:tc>
          <w:tcPr>
            <w:tcW w:w="6379" w:type="dxa"/>
          </w:tcPr>
          <w:p w:rsidR="00217F32" w:rsidRPr="00217F32" w:rsidRDefault="00217F32">
            <w:pPr>
              <w:numPr>
                <w:ilvl w:val="0"/>
                <w:numId w:val="19"/>
              </w:numPr>
              <w:spacing w:after="200" w:line="240" w:lineRule="auto"/>
              <w:ind w:hanging="360"/>
              <w:contextualSpacing/>
              <w:rPr>
                <w:rFonts w:eastAsia="Calibri"/>
              </w:rPr>
            </w:pPr>
            <w:r w:rsidRPr="00217F32">
              <w:rPr>
                <w:rFonts w:eastAsia="Calibri"/>
              </w:rPr>
              <w:t xml:space="preserve">De werkgever zorgt (eventueel via opleiding) voor een technische uitleg voor het correct gebruik van de </w:t>
            </w:r>
            <w:proofErr w:type="spellStart"/>
            <w:r w:rsidRPr="00217F32">
              <w:rPr>
                <w:rFonts w:eastAsia="Calibri"/>
              </w:rPr>
              <w:t>dermatograaf</w:t>
            </w:r>
            <w:proofErr w:type="spellEnd"/>
            <w:r w:rsidRPr="00217F32">
              <w:rPr>
                <w:rFonts w:eastAsia="Calibri"/>
              </w:rPr>
              <w:t>. Demonstratie en begeleid inoefenen</w:t>
            </w:r>
          </w:p>
          <w:p w:rsidR="00217F32" w:rsidRPr="00217F32" w:rsidRDefault="00217F32">
            <w:pPr>
              <w:numPr>
                <w:ilvl w:val="0"/>
                <w:numId w:val="19"/>
              </w:numPr>
              <w:spacing w:after="200" w:line="240" w:lineRule="auto"/>
              <w:ind w:hanging="360"/>
              <w:contextualSpacing/>
              <w:rPr>
                <w:rFonts w:eastAsia="Calibri"/>
              </w:rPr>
            </w:pPr>
            <w:r w:rsidRPr="00217F32">
              <w:rPr>
                <w:rFonts w:eastAsia="Calibri"/>
              </w:rPr>
              <w:t>De werkgever ligt de belangrijkste principes toe van hydrotherapie en leert de cursist deze op een gepaste wijze toe te passen.</w:t>
            </w:r>
          </w:p>
        </w:tc>
        <w:tc>
          <w:tcPr>
            <w:tcW w:w="1383" w:type="dxa"/>
          </w:tcPr>
          <w:p w:rsidR="00217F32" w:rsidRPr="00217F32" w:rsidRDefault="00217F32">
            <w:pPr>
              <w:numPr>
                <w:ilvl w:val="0"/>
                <w:numId w:val="2"/>
              </w:numPr>
              <w:spacing w:after="200" w:line="240" w:lineRule="auto"/>
              <w:contextualSpacing/>
              <w:rPr>
                <w:rFonts w:eastAsia="Calibri"/>
              </w:rPr>
            </w:pPr>
          </w:p>
        </w:tc>
        <w:tc>
          <w:tcPr>
            <w:tcW w:w="1383" w:type="dxa"/>
          </w:tcPr>
          <w:p w:rsidR="00217F32" w:rsidRPr="00217F32" w:rsidRDefault="00217F32">
            <w:pPr>
              <w:numPr>
                <w:ilvl w:val="0"/>
                <w:numId w:val="2"/>
              </w:numPr>
              <w:spacing w:after="200" w:line="240" w:lineRule="auto"/>
              <w:contextualSpacing/>
              <w:rPr>
                <w:rFonts w:eastAsia="Calibri"/>
              </w:rPr>
            </w:pPr>
          </w:p>
        </w:tc>
      </w:tr>
    </w:tbl>
    <w:p w:rsidR="00CC26D1" w:rsidRPr="00217F32" w:rsidRDefault="00CC26D1"/>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217F32" w:rsidRPr="00217F32" w:rsidTr="00B9598D">
        <w:tc>
          <w:tcPr>
            <w:tcW w:w="14640" w:type="dxa"/>
            <w:gridSpan w:val="4"/>
            <w:shd w:val="clear" w:color="auto" w:fill="F2F2F2"/>
          </w:tcPr>
          <w:p w:rsidR="00217F32" w:rsidRPr="00217F32" w:rsidRDefault="00217F32" w:rsidP="00FD16E1">
            <w:pPr>
              <w:pStyle w:val="competentie"/>
            </w:pPr>
            <w:bookmarkStart w:id="17" w:name="h.qz4kue42fm4z" w:colFirst="0" w:colLast="0"/>
            <w:bookmarkStart w:id="18" w:name="_Toc427151605"/>
            <w:bookmarkEnd w:id="17"/>
            <w:r w:rsidRPr="00217F32">
              <w:t>Schoonheidstechnieken en make-up technieken aan klanten voorstellen en uitleggen (demonstratie, …)</w:t>
            </w:r>
            <w:bookmarkEnd w:id="18"/>
          </w:p>
        </w:tc>
      </w:tr>
      <w:tr w:rsidR="00217F32" w:rsidRPr="00217F32" w:rsidTr="00217F32">
        <w:tc>
          <w:tcPr>
            <w:tcW w:w="5495" w:type="dxa"/>
            <w:shd w:val="clear" w:color="auto" w:fill="F2F2F2"/>
          </w:tcPr>
          <w:p w:rsidR="00217F32" w:rsidRPr="00217F32" w:rsidRDefault="00217F32">
            <w:pPr>
              <w:spacing w:before="60" w:after="60" w:line="240" w:lineRule="auto"/>
              <w:jc w:val="center"/>
            </w:pPr>
            <w:r w:rsidRPr="00217F32">
              <w:rPr>
                <w:rFonts w:eastAsia="Calibri"/>
                <w:b/>
              </w:rPr>
              <w:t>Onderliggende kennis en vaardigheden</w:t>
            </w:r>
          </w:p>
        </w:tc>
        <w:tc>
          <w:tcPr>
            <w:tcW w:w="6379" w:type="dxa"/>
            <w:shd w:val="clear" w:color="auto" w:fill="F2F2F2"/>
          </w:tcPr>
          <w:p w:rsidR="00217F32" w:rsidRPr="00217F32" w:rsidRDefault="00217F32">
            <w:pPr>
              <w:spacing w:before="60" w:after="60" w:line="240" w:lineRule="auto"/>
              <w:jc w:val="center"/>
            </w:pPr>
            <w:r w:rsidRPr="00217F32">
              <w:rPr>
                <w:rFonts w:eastAsia="Calibri"/>
                <w:b/>
              </w:rPr>
              <w:t>Opleidingsacties</w:t>
            </w:r>
          </w:p>
        </w:tc>
        <w:tc>
          <w:tcPr>
            <w:tcW w:w="1383" w:type="dxa"/>
            <w:shd w:val="clear" w:color="auto" w:fill="F2F2F2"/>
          </w:tcPr>
          <w:p w:rsidR="00217F32" w:rsidRPr="00217F32" w:rsidRDefault="00217F32" w:rsidP="00AD4580">
            <w:pPr>
              <w:spacing w:before="60" w:after="60" w:line="240" w:lineRule="auto"/>
              <w:jc w:val="center"/>
            </w:pPr>
            <w:r w:rsidRPr="00217F32">
              <w:rPr>
                <w:rFonts w:eastAsia="Calibri"/>
                <w:b/>
              </w:rPr>
              <w:t>Voorziene einddatum</w:t>
            </w:r>
          </w:p>
        </w:tc>
        <w:tc>
          <w:tcPr>
            <w:tcW w:w="1383" w:type="dxa"/>
            <w:shd w:val="clear" w:color="auto" w:fill="F2F2F2"/>
          </w:tcPr>
          <w:p w:rsidR="00217F32" w:rsidRPr="00217F32" w:rsidRDefault="00217F32" w:rsidP="00AD4580">
            <w:pPr>
              <w:spacing w:before="60" w:after="60" w:line="240" w:lineRule="auto"/>
              <w:jc w:val="center"/>
              <w:rPr>
                <w:rFonts w:eastAsia="Calibri"/>
                <w:b/>
              </w:rPr>
            </w:pPr>
            <w:r>
              <w:rPr>
                <w:rFonts w:eastAsia="Calibri"/>
                <w:b/>
              </w:rPr>
              <w:t>Afgewerkt op</w:t>
            </w:r>
          </w:p>
        </w:tc>
      </w:tr>
      <w:tr w:rsidR="00217F32" w:rsidRPr="00217F32" w:rsidTr="00217F32">
        <w:tc>
          <w:tcPr>
            <w:tcW w:w="5495" w:type="dxa"/>
          </w:tcPr>
          <w:p w:rsidR="00217F32" w:rsidRPr="00217F32" w:rsidRDefault="00217F32">
            <w:pPr>
              <w:widowControl w:val="0"/>
              <w:numPr>
                <w:ilvl w:val="0"/>
                <w:numId w:val="14"/>
              </w:numPr>
              <w:spacing w:line="240" w:lineRule="auto"/>
              <w:ind w:hanging="360"/>
              <w:contextualSpacing/>
              <w:rPr>
                <w:rFonts w:eastAsia="Calibri"/>
              </w:rPr>
            </w:pPr>
            <w:r w:rsidRPr="00217F32">
              <w:rPr>
                <w:rFonts w:eastAsia="Calibri"/>
              </w:rPr>
              <w:t>Toont de uitvoering</w:t>
            </w:r>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Geeft uitleg bij de uitvoering</w:t>
            </w:r>
          </w:p>
          <w:p w:rsidR="00217F32" w:rsidRPr="00217F32" w:rsidRDefault="00217F32">
            <w:pPr>
              <w:widowControl w:val="0"/>
              <w:numPr>
                <w:ilvl w:val="0"/>
                <w:numId w:val="12"/>
              </w:numPr>
              <w:spacing w:line="240" w:lineRule="auto"/>
              <w:ind w:hanging="360"/>
              <w:contextualSpacing/>
              <w:rPr>
                <w:rFonts w:eastAsia="Calibri"/>
              </w:rPr>
            </w:pPr>
            <w:r w:rsidRPr="00217F32">
              <w:rPr>
                <w:rFonts w:eastAsia="Calibri"/>
              </w:rPr>
              <w:t xml:space="preserve">Geeft informatie over producten en </w:t>
            </w:r>
            <w:proofErr w:type="spellStart"/>
            <w:r w:rsidRPr="00217F32">
              <w:rPr>
                <w:rFonts w:eastAsia="Calibri"/>
              </w:rPr>
              <w:t>verzorgingen</w:t>
            </w:r>
            <w:proofErr w:type="spellEnd"/>
          </w:p>
          <w:p w:rsidR="00217F32" w:rsidRPr="00217F32" w:rsidRDefault="00217F32">
            <w:pPr>
              <w:widowControl w:val="0"/>
              <w:numPr>
                <w:ilvl w:val="0"/>
                <w:numId w:val="2"/>
              </w:numPr>
              <w:spacing w:line="240" w:lineRule="auto"/>
              <w:contextualSpacing/>
              <w:rPr>
                <w:rFonts w:eastAsia="Calibri"/>
              </w:rPr>
            </w:pPr>
          </w:p>
        </w:tc>
        <w:tc>
          <w:tcPr>
            <w:tcW w:w="6379" w:type="dxa"/>
          </w:tcPr>
          <w:p w:rsidR="00217F32" w:rsidRPr="00217F32" w:rsidRDefault="00217F32">
            <w:pPr>
              <w:numPr>
                <w:ilvl w:val="0"/>
                <w:numId w:val="24"/>
              </w:numPr>
              <w:spacing w:after="200" w:line="240" w:lineRule="auto"/>
              <w:ind w:hanging="360"/>
              <w:contextualSpacing/>
              <w:rPr>
                <w:rFonts w:eastAsia="Calibri"/>
              </w:rPr>
            </w:pPr>
            <w:r w:rsidRPr="00217F32">
              <w:rPr>
                <w:rFonts w:eastAsia="Calibri"/>
              </w:rPr>
              <w:t xml:space="preserve">De cursist volgt een aantal demonstraties bij een ervaren collega. </w:t>
            </w:r>
          </w:p>
          <w:p w:rsidR="00217F32" w:rsidRPr="00217F32" w:rsidRDefault="00217F32">
            <w:pPr>
              <w:numPr>
                <w:ilvl w:val="0"/>
                <w:numId w:val="24"/>
              </w:numPr>
              <w:spacing w:after="200" w:line="240" w:lineRule="auto"/>
              <w:ind w:hanging="360"/>
              <w:contextualSpacing/>
              <w:rPr>
                <w:rFonts w:eastAsia="Calibri"/>
              </w:rPr>
            </w:pPr>
            <w:r w:rsidRPr="00217F32">
              <w:rPr>
                <w:rFonts w:eastAsia="Calibri"/>
              </w:rPr>
              <w:t xml:space="preserve">De cursist wordt gecoacht door die collega om zo zelf de producten voor te stellen aan klanten. </w:t>
            </w:r>
          </w:p>
          <w:p w:rsidR="00217F32" w:rsidRPr="00217F32" w:rsidRDefault="00217F32">
            <w:pPr>
              <w:numPr>
                <w:ilvl w:val="0"/>
                <w:numId w:val="24"/>
              </w:numPr>
              <w:spacing w:after="200" w:line="240" w:lineRule="auto"/>
              <w:ind w:hanging="360"/>
              <w:contextualSpacing/>
              <w:rPr>
                <w:rFonts w:eastAsia="Calibri"/>
              </w:rPr>
            </w:pPr>
            <w:r w:rsidRPr="00217F32">
              <w:rPr>
                <w:rFonts w:eastAsia="Calibri"/>
              </w:rPr>
              <w:t xml:space="preserve">De cursist volgt eventueel bijscholingen over bepaalde producten. </w:t>
            </w:r>
          </w:p>
        </w:tc>
        <w:tc>
          <w:tcPr>
            <w:tcW w:w="1383" w:type="dxa"/>
          </w:tcPr>
          <w:p w:rsidR="00217F32" w:rsidRPr="00217F32" w:rsidRDefault="00217F32">
            <w:pPr>
              <w:numPr>
                <w:ilvl w:val="0"/>
                <w:numId w:val="2"/>
              </w:numPr>
              <w:spacing w:after="200" w:line="240" w:lineRule="auto"/>
              <w:contextualSpacing/>
              <w:rPr>
                <w:rFonts w:eastAsia="Calibri"/>
              </w:rPr>
            </w:pPr>
          </w:p>
        </w:tc>
        <w:tc>
          <w:tcPr>
            <w:tcW w:w="1383" w:type="dxa"/>
          </w:tcPr>
          <w:p w:rsidR="00217F32" w:rsidRPr="00217F32" w:rsidRDefault="00217F32">
            <w:pPr>
              <w:numPr>
                <w:ilvl w:val="0"/>
                <w:numId w:val="2"/>
              </w:numPr>
              <w:spacing w:after="200" w:line="240" w:lineRule="auto"/>
              <w:contextualSpacing/>
              <w:rPr>
                <w:rFonts w:eastAsia="Calibri"/>
              </w:rPr>
            </w:pPr>
          </w:p>
        </w:tc>
      </w:tr>
    </w:tbl>
    <w:p w:rsidR="00CC26D1" w:rsidRPr="00217F32" w:rsidRDefault="00CC26D1"/>
    <w:tbl>
      <w:tblPr>
        <w:tblStyle w:val="a3"/>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EA699D" w:rsidRPr="00217F32" w:rsidTr="002E4520">
        <w:tc>
          <w:tcPr>
            <w:tcW w:w="14640" w:type="dxa"/>
            <w:gridSpan w:val="4"/>
            <w:shd w:val="clear" w:color="auto" w:fill="F2F2F2"/>
          </w:tcPr>
          <w:p w:rsidR="00EA699D" w:rsidRPr="00217F32" w:rsidRDefault="00EA699D" w:rsidP="00FD16E1">
            <w:pPr>
              <w:pStyle w:val="competentie"/>
            </w:pPr>
            <w:bookmarkStart w:id="19" w:name="h.n07q97qryqvo" w:colFirst="0" w:colLast="0"/>
            <w:bookmarkStart w:id="20" w:name="_Toc427151606"/>
            <w:bookmarkEnd w:id="19"/>
            <w:r w:rsidRPr="00217F32">
              <w:lastRenderedPageBreak/>
              <w:t>De behandeling evalueren</w:t>
            </w:r>
            <w:bookmarkEnd w:id="20"/>
          </w:p>
        </w:tc>
      </w:tr>
      <w:tr w:rsidR="00EA699D" w:rsidRPr="00217F32" w:rsidTr="00EA699D">
        <w:tc>
          <w:tcPr>
            <w:tcW w:w="5495" w:type="dxa"/>
            <w:shd w:val="clear" w:color="auto" w:fill="F2F2F2"/>
          </w:tcPr>
          <w:p w:rsidR="00EA699D" w:rsidRPr="00217F32" w:rsidRDefault="00EA699D">
            <w:pPr>
              <w:spacing w:before="60" w:after="60" w:line="240" w:lineRule="auto"/>
              <w:jc w:val="center"/>
            </w:pPr>
            <w:r w:rsidRPr="00217F32">
              <w:rPr>
                <w:rFonts w:eastAsia="Calibri"/>
                <w:b/>
              </w:rPr>
              <w:t>Onderliggende kennis en vaardigheden</w:t>
            </w:r>
          </w:p>
        </w:tc>
        <w:tc>
          <w:tcPr>
            <w:tcW w:w="6379" w:type="dxa"/>
            <w:shd w:val="clear" w:color="auto" w:fill="F2F2F2"/>
          </w:tcPr>
          <w:p w:rsidR="00EA699D" w:rsidRPr="00217F32" w:rsidRDefault="00EA699D">
            <w:pPr>
              <w:spacing w:before="60" w:after="60" w:line="240" w:lineRule="auto"/>
              <w:jc w:val="center"/>
            </w:pPr>
            <w:r w:rsidRPr="00217F32">
              <w:rPr>
                <w:rFonts w:eastAsia="Calibri"/>
                <w:b/>
              </w:rPr>
              <w:t>Opleidingsacties</w:t>
            </w:r>
          </w:p>
        </w:tc>
        <w:tc>
          <w:tcPr>
            <w:tcW w:w="1383" w:type="dxa"/>
            <w:shd w:val="clear" w:color="auto" w:fill="F2F2F2"/>
          </w:tcPr>
          <w:p w:rsidR="00EA699D" w:rsidRPr="00217F32" w:rsidRDefault="00EA699D" w:rsidP="00AD4580">
            <w:pPr>
              <w:spacing w:before="60" w:after="60" w:line="240" w:lineRule="auto"/>
              <w:jc w:val="center"/>
            </w:pPr>
            <w:r w:rsidRPr="00217F32">
              <w:rPr>
                <w:rFonts w:eastAsia="Calibri"/>
                <w:b/>
              </w:rPr>
              <w:t>Voorziene einddatum</w:t>
            </w:r>
          </w:p>
        </w:tc>
        <w:tc>
          <w:tcPr>
            <w:tcW w:w="1383" w:type="dxa"/>
            <w:shd w:val="clear" w:color="auto" w:fill="F2F2F2"/>
          </w:tcPr>
          <w:p w:rsidR="00EA699D" w:rsidRPr="00217F32" w:rsidRDefault="00EA699D" w:rsidP="00AD4580">
            <w:pPr>
              <w:spacing w:before="60" w:after="60" w:line="240" w:lineRule="auto"/>
              <w:jc w:val="center"/>
              <w:rPr>
                <w:rFonts w:eastAsia="Calibri"/>
                <w:b/>
              </w:rPr>
            </w:pPr>
            <w:r>
              <w:rPr>
                <w:rFonts w:eastAsia="Calibri"/>
                <w:b/>
              </w:rPr>
              <w:t>Afgewerkt op</w:t>
            </w:r>
          </w:p>
        </w:tc>
      </w:tr>
      <w:tr w:rsidR="00EA699D" w:rsidRPr="00217F32" w:rsidTr="00EA699D">
        <w:tc>
          <w:tcPr>
            <w:tcW w:w="5495" w:type="dxa"/>
          </w:tcPr>
          <w:p w:rsidR="00EA699D" w:rsidRPr="00217F32" w:rsidRDefault="00EA699D">
            <w:pPr>
              <w:widowControl w:val="0"/>
              <w:numPr>
                <w:ilvl w:val="0"/>
                <w:numId w:val="3"/>
              </w:numPr>
              <w:spacing w:line="240" w:lineRule="auto"/>
              <w:ind w:hanging="360"/>
              <w:contextualSpacing/>
              <w:rPr>
                <w:rFonts w:eastAsia="Calibri"/>
              </w:rPr>
            </w:pPr>
            <w:r w:rsidRPr="00217F32">
              <w:rPr>
                <w:rFonts w:eastAsia="Calibri"/>
              </w:rPr>
              <w:t>Gaat het resultaat van de behandeling na</w:t>
            </w:r>
          </w:p>
          <w:p w:rsidR="00EA699D" w:rsidRPr="00217F32" w:rsidRDefault="00EA699D">
            <w:pPr>
              <w:widowControl w:val="0"/>
              <w:numPr>
                <w:ilvl w:val="0"/>
                <w:numId w:val="3"/>
              </w:numPr>
              <w:spacing w:line="240" w:lineRule="auto"/>
              <w:ind w:hanging="360"/>
              <w:contextualSpacing/>
              <w:rPr>
                <w:rFonts w:eastAsia="Calibri"/>
              </w:rPr>
            </w:pPr>
            <w:r w:rsidRPr="00217F32">
              <w:rPr>
                <w:rFonts w:eastAsia="Calibri"/>
              </w:rPr>
              <w:t>Vraagt aan de klant of alles naar wens is</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Corrigeert de behandeling, indien nodig</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Stelt het behandelplan bij, indien nodig</w:t>
            </w:r>
          </w:p>
          <w:p w:rsidR="00EA699D" w:rsidRPr="00217F32" w:rsidRDefault="00EA699D">
            <w:pPr>
              <w:widowControl w:val="0"/>
              <w:numPr>
                <w:ilvl w:val="0"/>
                <w:numId w:val="2"/>
              </w:numPr>
              <w:spacing w:line="240" w:lineRule="auto"/>
              <w:contextualSpacing/>
              <w:rPr>
                <w:rFonts w:eastAsia="Calibri"/>
              </w:rPr>
            </w:pPr>
          </w:p>
        </w:tc>
        <w:tc>
          <w:tcPr>
            <w:tcW w:w="6379" w:type="dxa"/>
          </w:tcPr>
          <w:p w:rsidR="00EA699D" w:rsidRPr="00217F32" w:rsidRDefault="00EA699D">
            <w:pPr>
              <w:numPr>
                <w:ilvl w:val="0"/>
                <w:numId w:val="8"/>
              </w:numPr>
              <w:spacing w:after="200" w:line="240" w:lineRule="auto"/>
              <w:ind w:hanging="360"/>
              <w:contextualSpacing/>
              <w:rPr>
                <w:rFonts w:eastAsia="Calibri"/>
              </w:rPr>
            </w:pPr>
            <w:r w:rsidRPr="00217F32">
              <w:rPr>
                <w:rFonts w:eastAsia="Calibri"/>
              </w:rPr>
              <w:t>De werkgever volgt het resultaat op van de uitgevoerde behandelingen en vraagt ook feedback aan de klant. De werkgever licht de feedback toe aan de cursist en geeft de cursist aan specifieke behandelingen of stappen te corrigeren waar die noodzaak zich voordoet.</w:t>
            </w:r>
          </w:p>
          <w:p w:rsidR="00EA699D" w:rsidRPr="00217F32" w:rsidRDefault="00EA699D">
            <w:pPr>
              <w:numPr>
                <w:ilvl w:val="0"/>
                <w:numId w:val="8"/>
              </w:numPr>
              <w:spacing w:after="200" w:line="240" w:lineRule="auto"/>
              <w:ind w:hanging="360"/>
              <w:contextualSpacing/>
              <w:rPr>
                <w:rFonts w:eastAsia="Calibri"/>
              </w:rPr>
            </w:pPr>
            <w:r w:rsidRPr="00217F32">
              <w:rPr>
                <w:rFonts w:eastAsia="Calibri"/>
              </w:rPr>
              <w:t xml:space="preserve">De werkgever evalueert samen met de cursist het opgestelde behandelingsplan en stuurt de plannen bij indien nodig.  </w:t>
            </w:r>
          </w:p>
          <w:p w:rsidR="00EA699D" w:rsidRPr="00217F32" w:rsidRDefault="00EA699D">
            <w:pPr>
              <w:numPr>
                <w:ilvl w:val="0"/>
                <w:numId w:val="2"/>
              </w:numPr>
              <w:spacing w:after="200" w:line="240" w:lineRule="auto"/>
              <w:contextualSpacing/>
              <w:rPr>
                <w:rFonts w:eastAsia="Calibri"/>
              </w:rPr>
            </w:pPr>
          </w:p>
        </w:tc>
        <w:tc>
          <w:tcPr>
            <w:tcW w:w="1383" w:type="dxa"/>
          </w:tcPr>
          <w:p w:rsidR="00EA699D" w:rsidRPr="00217F32" w:rsidRDefault="00EA699D">
            <w:pPr>
              <w:numPr>
                <w:ilvl w:val="0"/>
                <w:numId w:val="2"/>
              </w:numPr>
              <w:spacing w:after="200" w:line="240" w:lineRule="auto"/>
              <w:contextualSpacing/>
              <w:rPr>
                <w:rFonts w:eastAsia="Calibri"/>
              </w:rPr>
            </w:pPr>
          </w:p>
        </w:tc>
        <w:tc>
          <w:tcPr>
            <w:tcW w:w="1383" w:type="dxa"/>
          </w:tcPr>
          <w:p w:rsidR="00EA699D" w:rsidRPr="00217F32" w:rsidRDefault="00EA699D">
            <w:pPr>
              <w:numPr>
                <w:ilvl w:val="0"/>
                <w:numId w:val="2"/>
              </w:numPr>
              <w:spacing w:after="200" w:line="240" w:lineRule="auto"/>
              <w:contextualSpacing/>
              <w:rPr>
                <w:rFonts w:eastAsia="Calibri"/>
              </w:rPr>
            </w:pPr>
          </w:p>
        </w:tc>
      </w:tr>
    </w:tbl>
    <w:p w:rsidR="00AD5293" w:rsidRPr="00217F32" w:rsidRDefault="00CC26D1" w:rsidP="00CC26D1">
      <w:pPr>
        <w:spacing w:before="240" w:after="120" w:line="240" w:lineRule="auto"/>
        <w:ind w:left="1080"/>
        <w:rPr>
          <w:rFonts w:eastAsia="Calibri"/>
        </w:rPr>
      </w:pPr>
      <w:r w:rsidRPr="00217F32">
        <w:rPr>
          <w:rFonts w:eastAsia="Calibri"/>
          <w:b/>
        </w:rPr>
        <w:t xml:space="preserve">B. </w:t>
      </w:r>
      <w:proofErr w:type="spellStart"/>
      <w:r w:rsidRPr="00217F32">
        <w:rPr>
          <w:rFonts w:eastAsia="Calibri"/>
          <w:b/>
        </w:rPr>
        <w:t>Jobgerelateerde</w:t>
      </w:r>
      <w:proofErr w:type="spellEnd"/>
      <w:r w:rsidRPr="00217F32">
        <w:rPr>
          <w:rFonts w:eastAsia="Calibri"/>
          <w:b/>
        </w:rPr>
        <w:t xml:space="preserve"> competenties: specifiek</w:t>
      </w:r>
    </w:p>
    <w:tbl>
      <w:tblPr>
        <w:tblStyle w:val="a4"/>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EA699D" w:rsidRPr="00217F32" w:rsidTr="00757347">
        <w:tc>
          <w:tcPr>
            <w:tcW w:w="14640" w:type="dxa"/>
            <w:gridSpan w:val="4"/>
            <w:shd w:val="clear" w:color="auto" w:fill="F2F2F2"/>
          </w:tcPr>
          <w:p w:rsidR="00EA699D" w:rsidRPr="00217F32" w:rsidRDefault="00EA699D" w:rsidP="00FD16E1">
            <w:pPr>
              <w:pStyle w:val="competentie"/>
            </w:pPr>
            <w:bookmarkStart w:id="21" w:name="h.vz4q7yo2btfh" w:colFirst="0" w:colLast="0"/>
            <w:bookmarkStart w:id="22" w:name="_Toc427151607"/>
            <w:bookmarkEnd w:id="21"/>
            <w:r w:rsidRPr="00217F32">
              <w:t xml:space="preserve">Behandelingen, </w:t>
            </w:r>
            <w:proofErr w:type="spellStart"/>
            <w:r w:rsidRPr="00217F32">
              <w:t>verzorgingen</w:t>
            </w:r>
            <w:proofErr w:type="spellEnd"/>
            <w:r w:rsidRPr="00217F32">
              <w:t xml:space="preserve"> en producten bij klanten promoten en verkopen</w:t>
            </w:r>
            <w:bookmarkEnd w:id="22"/>
          </w:p>
        </w:tc>
      </w:tr>
      <w:tr w:rsidR="00EA699D" w:rsidRPr="00217F32" w:rsidTr="00EA699D">
        <w:tc>
          <w:tcPr>
            <w:tcW w:w="5495" w:type="dxa"/>
            <w:shd w:val="clear" w:color="auto" w:fill="F2F2F2"/>
          </w:tcPr>
          <w:p w:rsidR="00EA699D" w:rsidRPr="00217F32" w:rsidRDefault="00EA699D">
            <w:pPr>
              <w:spacing w:before="60" w:after="60" w:line="240" w:lineRule="auto"/>
              <w:jc w:val="center"/>
            </w:pPr>
            <w:r w:rsidRPr="00217F32">
              <w:rPr>
                <w:rFonts w:eastAsia="Calibri"/>
                <w:b/>
              </w:rPr>
              <w:t>Onderliggende kennis en vaardigheden</w:t>
            </w:r>
          </w:p>
        </w:tc>
        <w:tc>
          <w:tcPr>
            <w:tcW w:w="6379" w:type="dxa"/>
            <w:shd w:val="clear" w:color="auto" w:fill="F2F2F2"/>
          </w:tcPr>
          <w:p w:rsidR="00EA699D" w:rsidRPr="00217F32" w:rsidRDefault="00EA699D">
            <w:pPr>
              <w:spacing w:before="60" w:after="60" w:line="240" w:lineRule="auto"/>
              <w:jc w:val="center"/>
            </w:pPr>
            <w:r w:rsidRPr="00217F32">
              <w:rPr>
                <w:rFonts w:eastAsia="Calibri"/>
                <w:b/>
              </w:rPr>
              <w:t>Opleidingsacties</w:t>
            </w:r>
          </w:p>
        </w:tc>
        <w:tc>
          <w:tcPr>
            <w:tcW w:w="1383" w:type="dxa"/>
            <w:shd w:val="clear" w:color="auto" w:fill="F2F2F2"/>
          </w:tcPr>
          <w:p w:rsidR="00EA699D" w:rsidRPr="00217F32" w:rsidRDefault="00EA699D" w:rsidP="00AD4580">
            <w:pPr>
              <w:spacing w:before="60" w:after="60" w:line="240" w:lineRule="auto"/>
              <w:jc w:val="center"/>
            </w:pPr>
            <w:r w:rsidRPr="00217F32">
              <w:rPr>
                <w:rFonts w:eastAsia="Calibri"/>
                <w:b/>
              </w:rPr>
              <w:t>Voorziene einddatum</w:t>
            </w:r>
          </w:p>
        </w:tc>
        <w:tc>
          <w:tcPr>
            <w:tcW w:w="1383" w:type="dxa"/>
            <w:shd w:val="clear" w:color="auto" w:fill="F2F2F2"/>
          </w:tcPr>
          <w:p w:rsidR="00EA699D" w:rsidRPr="00217F32" w:rsidRDefault="00EA699D" w:rsidP="00AD4580">
            <w:pPr>
              <w:spacing w:before="60" w:after="60" w:line="240" w:lineRule="auto"/>
              <w:jc w:val="center"/>
              <w:rPr>
                <w:rFonts w:eastAsia="Calibri"/>
                <w:b/>
              </w:rPr>
            </w:pPr>
            <w:r>
              <w:rPr>
                <w:rFonts w:eastAsia="Calibri"/>
                <w:b/>
              </w:rPr>
              <w:t>Afgewerkt op</w:t>
            </w:r>
          </w:p>
        </w:tc>
      </w:tr>
      <w:tr w:rsidR="00EA699D" w:rsidRPr="00217F32" w:rsidTr="00EA699D">
        <w:tc>
          <w:tcPr>
            <w:tcW w:w="5495" w:type="dxa"/>
          </w:tcPr>
          <w:p w:rsidR="00EA699D" w:rsidRPr="00217F32" w:rsidRDefault="00EA699D" w:rsidP="00CC26D1">
            <w:pPr>
              <w:widowControl w:val="0"/>
              <w:spacing w:line="240" w:lineRule="auto"/>
              <w:contextualSpacing/>
              <w:rPr>
                <w:rFonts w:eastAsia="Calibri"/>
              </w:rPr>
            </w:pP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Wijst de klant op (nieuwe) diensten en producten volgens het klantenprofiel</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Overtuigt de klant van de meerwaarde van diensten en producten</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 xml:space="preserve">Stelt behandelingen, </w:t>
            </w:r>
            <w:proofErr w:type="spellStart"/>
            <w:r w:rsidRPr="00217F32">
              <w:rPr>
                <w:rFonts w:eastAsia="Calibri"/>
              </w:rPr>
              <w:t>verzorgingen</w:t>
            </w:r>
            <w:proofErr w:type="spellEnd"/>
            <w:r w:rsidRPr="00217F32">
              <w:rPr>
                <w:rFonts w:eastAsia="Calibri"/>
              </w:rPr>
              <w:t xml:space="preserve"> en producten volgens bepaalde thema’s en </w:t>
            </w:r>
            <w:proofErr w:type="spellStart"/>
            <w:r w:rsidRPr="00217F32">
              <w:rPr>
                <w:rFonts w:eastAsia="Calibri"/>
              </w:rPr>
              <w:t>verkoopsdoelstellingen</w:t>
            </w:r>
            <w:proofErr w:type="spellEnd"/>
            <w:r w:rsidRPr="00217F32">
              <w:rPr>
                <w:rFonts w:eastAsia="Calibri"/>
              </w:rPr>
              <w:t xml:space="preserve"> ten toon</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lastRenderedPageBreak/>
              <w:t>Plaatst brochures en reclame op een zichtbare plaats voor de klant</w:t>
            </w:r>
          </w:p>
          <w:p w:rsidR="00EA699D" w:rsidRPr="00217F32" w:rsidRDefault="00EA699D">
            <w:pPr>
              <w:widowControl w:val="0"/>
              <w:numPr>
                <w:ilvl w:val="0"/>
                <w:numId w:val="12"/>
              </w:numPr>
              <w:spacing w:line="240" w:lineRule="auto"/>
              <w:ind w:hanging="360"/>
              <w:contextualSpacing/>
              <w:rPr>
                <w:rFonts w:eastAsia="Calibri"/>
              </w:rPr>
            </w:pPr>
            <w:r w:rsidRPr="00217F32">
              <w:rPr>
                <w:rFonts w:eastAsia="Calibri"/>
              </w:rPr>
              <w:t>Bepaalt de mogelijkheid tot het geven van korting (klantenkaart, speciale acties,…)</w:t>
            </w:r>
          </w:p>
        </w:tc>
        <w:tc>
          <w:tcPr>
            <w:tcW w:w="6379" w:type="dxa"/>
          </w:tcPr>
          <w:p w:rsidR="00EA699D" w:rsidRPr="00217F32" w:rsidRDefault="00EA699D">
            <w:pPr>
              <w:spacing w:after="200" w:line="240" w:lineRule="auto"/>
            </w:pPr>
          </w:p>
          <w:p w:rsidR="00EA699D" w:rsidRPr="00217F32" w:rsidRDefault="00EA699D">
            <w:pPr>
              <w:numPr>
                <w:ilvl w:val="0"/>
                <w:numId w:val="31"/>
              </w:numPr>
              <w:spacing w:after="200" w:line="240" w:lineRule="auto"/>
              <w:ind w:hanging="360"/>
              <w:contextualSpacing/>
              <w:rPr>
                <w:rFonts w:eastAsia="Calibri"/>
              </w:rPr>
            </w:pPr>
            <w:r w:rsidRPr="00217F32">
              <w:rPr>
                <w:rFonts w:eastAsia="Calibri"/>
              </w:rPr>
              <w:t xml:space="preserve">De werkgever informeert de cursist over het producten-en dienstenaanbod, alsook op de wijzigingen en nieuwigheden op de markt, zodat deze naar de klant toe gepromoot kunnen worden. De werkgever benadrukt de meerwaarde en de </w:t>
            </w:r>
            <w:proofErr w:type="spellStart"/>
            <w:r w:rsidRPr="00217F32">
              <w:rPr>
                <w:rFonts w:eastAsia="Calibri"/>
              </w:rPr>
              <w:t>specificiteiten</w:t>
            </w:r>
            <w:proofErr w:type="spellEnd"/>
            <w:r w:rsidRPr="00217F32">
              <w:rPr>
                <w:rFonts w:eastAsia="Calibri"/>
              </w:rPr>
              <w:t xml:space="preserve"> van bepaalde cosmeticaproducten en hoe die ten aanzien van bepaalde klantprofielen benadrukt kunnen worden. </w:t>
            </w:r>
            <w:r w:rsidRPr="00217F32">
              <w:rPr>
                <w:rFonts w:eastAsia="Calibri"/>
              </w:rPr>
              <w:lastRenderedPageBreak/>
              <w:t xml:space="preserve">De werkgever demonstreert </w:t>
            </w:r>
            <w:proofErr w:type="spellStart"/>
            <w:r w:rsidRPr="00217F32">
              <w:rPr>
                <w:rFonts w:eastAsia="Calibri"/>
              </w:rPr>
              <w:t>envolgt</w:t>
            </w:r>
            <w:proofErr w:type="spellEnd"/>
            <w:r w:rsidRPr="00217F32">
              <w:rPr>
                <w:rFonts w:eastAsia="Calibri"/>
              </w:rPr>
              <w:t xml:space="preserve"> op hoe de cursist het dienstenaanbod aanreikt aan de klant.</w:t>
            </w:r>
          </w:p>
          <w:p w:rsidR="00EA699D" w:rsidRPr="00217F32" w:rsidRDefault="00EA699D">
            <w:pPr>
              <w:numPr>
                <w:ilvl w:val="0"/>
                <w:numId w:val="31"/>
              </w:numPr>
              <w:spacing w:after="200" w:line="240" w:lineRule="auto"/>
              <w:ind w:hanging="360"/>
              <w:contextualSpacing/>
              <w:rPr>
                <w:rFonts w:eastAsia="Calibri"/>
              </w:rPr>
            </w:pPr>
            <w:r w:rsidRPr="00217F32">
              <w:rPr>
                <w:rFonts w:eastAsia="Calibri"/>
              </w:rPr>
              <w:t>De werkgever informeert de cursist over acties, kortingen, klantenkaarten, en andere mogelijkheden m.b.t. klantenbinding.</w:t>
            </w:r>
          </w:p>
        </w:tc>
        <w:tc>
          <w:tcPr>
            <w:tcW w:w="1383" w:type="dxa"/>
          </w:tcPr>
          <w:p w:rsidR="00EA699D" w:rsidRPr="00217F32" w:rsidRDefault="00EA699D">
            <w:pPr>
              <w:spacing w:after="200" w:line="240" w:lineRule="auto"/>
            </w:pPr>
          </w:p>
        </w:tc>
        <w:tc>
          <w:tcPr>
            <w:tcW w:w="1383" w:type="dxa"/>
          </w:tcPr>
          <w:p w:rsidR="00EA699D" w:rsidRPr="00217F32" w:rsidRDefault="00EA699D">
            <w:pPr>
              <w:spacing w:after="200" w:line="240" w:lineRule="auto"/>
            </w:pPr>
          </w:p>
        </w:tc>
      </w:tr>
    </w:tbl>
    <w:p w:rsidR="00CC26D1" w:rsidRPr="00217F32" w:rsidRDefault="00CC26D1"/>
    <w:tbl>
      <w:tblPr>
        <w:tblStyle w:val="a4"/>
        <w:tblW w:w="14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3"/>
        <w:gridCol w:w="1383"/>
      </w:tblGrid>
      <w:tr w:rsidR="00EA699D" w:rsidRPr="00217F32" w:rsidTr="009F2024">
        <w:tc>
          <w:tcPr>
            <w:tcW w:w="14640" w:type="dxa"/>
            <w:gridSpan w:val="4"/>
            <w:shd w:val="clear" w:color="auto" w:fill="F2F2F2"/>
          </w:tcPr>
          <w:p w:rsidR="00EA699D" w:rsidRPr="00217F32" w:rsidRDefault="00EA699D" w:rsidP="00FD16E1">
            <w:pPr>
              <w:pStyle w:val="competentie"/>
            </w:pPr>
            <w:bookmarkStart w:id="23" w:name="h.bim11gokdzzl" w:colFirst="0" w:colLast="0"/>
            <w:bookmarkStart w:id="24" w:name="_Toc427151608"/>
            <w:bookmarkEnd w:id="23"/>
            <w:r w:rsidRPr="00217F32">
              <w:t>Betalingen ontvangen. Klantenfiches bijhouden</w:t>
            </w:r>
            <w:bookmarkEnd w:id="24"/>
          </w:p>
        </w:tc>
      </w:tr>
      <w:tr w:rsidR="00EA699D" w:rsidRPr="00217F32" w:rsidTr="00EA699D">
        <w:tc>
          <w:tcPr>
            <w:tcW w:w="5495" w:type="dxa"/>
            <w:shd w:val="clear" w:color="auto" w:fill="F2F2F2"/>
          </w:tcPr>
          <w:p w:rsidR="00EA699D" w:rsidRPr="00217F32" w:rsidRDefault="00EA699D">
            <w:pPr>
              <w:spacing w:before="60" w:after="60" w:line="240" w:lineRule="auto"/>
              <w:jc w:val="center"/>
            </w:pPr>
            <w:r w:rsidRPr="00217F32">
              <w:rPr>
                <w:rFonts w:eastAsia="Calibri"/>
                <w:b/>
              </w:rPr>
              <w:t>Onderliggende kennis en vaardigheden</w:t>
            </w:r>
          </w:p>
        </w:tc>
        <w:tc>
          <w:tcPr>
            <w:tcW w:w="6379" w:type="dxa"/>
            <w:shd w:val="clear" w:color="auto" w:fill="F2F2F2"/>
          </w:tcPr>
          <w:p w:rsidR="00EA699D" w:rsidRPr="00217F32" w:rsidRDefault="00EA699D">
            <w:pPr>
              <w:spacing w:before="60" w:after="60" w:line="240" w:lineRule="auto"/>
              <w:jc w:val="center"/>
            </w:pPr>
            <w:r w:rsidRPr="00217F32">
              <w:rPr>
                <w:rFonts w:eastAsia="Calibri"/>
                <w:b/>
              </w:rPr>
              <w:t>Opleidingsacties</w:t>
            </w:r>
          </w:p>
        </w:tc>
        <w:tc>
          <w:tcPr>
            <w:tcW w:w="1383" w:type="dxa"/>
            <w:shd w:val="clear" w:color="auto" w:fill="F2F2F2"/>
          </w:tcPr>
          <w:p w:rsidR="00EA699D" w:rsidRPr="00217F32" w:rsidRDefault="00EA699D" w:rsidP="00AD4580">
            <w:pPr>
              <w:spacing w:before="60" w:after="60" w:line="240" w:lineRule="auto"/>
              <w:jc w:val="center"/>
            </w:pPr>
            <w:r w:rsidRPr="00217F32">
              <w:rPr>
                <w:rFonts w:eastAsia="Calibri"/>
                <w:b/>
              </w:rPr>
              <w:t>Voorziene einddatum</w:t>
            </w:r>
          </w:p>
        </w:tc>
        <w:tc>
          <w:tcPr>
            <w:tcW w:w="1383" w:type="dxa"/>
            <w:shd w:val="clear" w:color="auto" w:fill="F2F2F2"/>
          </w:tcPr>
          <w:p w:rsidR="00EA699D" w:rsidRPr="00217F32" w:rsidRDefault="00EA699D" w:rsidP="00AD4580">
            <w:pPr>
              <w:spacing w:before="60" w:after="60" w:line="240" w:lineRule="auto"/>
              <w:jc w:val="center"/>
              <w:rPr>
                <w:rFonts w:eastAsia="Calibri"/>
                <w:b/>
              </w:rPr>
            </w:pPr>
            <w:r>
              <w:rPr>
                <w:rFonts w:eastAsia="Calibri"/>
                <w:b/>
              </w:rPr>
              <w:t>Afgewerkt op</w:t>
            </w:r>
          </w:p>
        </w:tc>
      </w:tr>
      <w:tr w:rsidR="00EA699D" w:rsidRPr="00217F32" w:rsidTr="00EA699D">
        <w:tc>
          <w:tcPr>
            <w:tcW w:w="5495" w:type="dxa"/>
          </w:tcPr>
          <w:p w:rsidR="00EA699D" w:rsidRPr="00217F32" w:rsidRDefault="00EA699D">
            <w:pPr>
              <w:widowControl w:val="0"/>
              <w:numPr>
                <w:ilvl w:val="0"/>
                <w:numId w:val="9"/>
              </w:numPr>
              <w:spacing w:line="240" w:lineRule="auto"/>
              <w:ind w:hanging="360"/>
              <w:contextualSpacing/>
              <w:rPr>
                <w:rFonts w:eastAsia="Calibri"/>
              </w:rPr>
            </w:pPr>
            <w:r w:rsidRPr="00217F32">
              <w:rPr>
                <w:rFonts w:eastAsia="Calibri"/>
              </w:rPr>
              <w:t>Bedient het kassa- en/of registratiesysteem</w:t>
            </w:r>
          </w:p>
          <w:p w:rsidR="00EA699D" w:rsidRPr="00217F32" w:rsidRDefault="00EA699D">
            <w:pPr>
              <w:widowControl w:val="0"/>
              <w:numPr>
                <w:ilvl w:val="0"/>
                <w:numId w:val="9"/>
              </w:numPr>
              <w:spacing w:line="240" w:lineRule="auto"/>
              <w:ind w:hanging="360"/>
              <w:contextualSpacing/>
              <w:rPr>
                <w:rFonts w:eastAsia="Calibri"/>
              </w:rPr>
            </w:pPr>
            <w:r w:rsidRPr="00217F32">
              <w:rPr>
                <w:rFonts w:eastAsia="Calibri"/>
              </w:rPr>
              <w:t>Brengt de uitgevoerde diensten in rekening</w:t>
            </w:r>
          </w:p>
          <w:p w:rsidR="00EA699D" w:rsidRPr="00217F32" w:rsidRDefault="00EA699D">
            <w:pPr>
              <w:widowControl w:val="0"/>
              <w:numPr>
                <w:ilvl w:val="0"/>
                <w:numId w:val="9"/>
              </w:numPr>
              <w:spacing w:line="240" w:lineRule="auto"/>
              <w:ind w:hanging="360"/>
              <w:contextualSpacing/>
              <w:rPr>
                <w:rFonts w:eastAsia="Calibri"/>
              </w:rPr>
            </w:pPr>
            <w:r w:rsidRPr="00217F32">
              <w:rPr>
                <w:rFonts w:eastAsia="Calibri"/>
              </w:rPr>
              <w:t>Houdt gegevens bij over het behandelplan (schriftelijk, computer)</w:t>
            </w:r>
          </w:p>
          <w:p w:rsidR="00EA699D" w:rsidRPr="00217F32" w:rsidRDefault="00EA699D" w:rsidP="00CC26D1">
            <w:pPr>
              <w:widowControl w:val="0"/>
              <w:numPr>
                <w:ilvl w:val="0"/>
                <w:numId w:val="9"/>
              </w:numPr>
              <w:spacing w:line="240" w:lineRule="auto"/>
              <w:ind w:hanging="360"/>
              <w:contextualSpacing/>
              <w:rPr>
                <w:rFonts w:eastAsia="Calibri"/>
              </w:rPr>
            </w:pPr>
            <w:r w:rsidRPr="00217F32">
              <w:rPr>
                <w:rFonts w:eastAsia="Times New Roman"/>
                <w:sz w:val="14"/>
              </w:rPr>
              <w:t xml:space="preserve"> </w:t>
            </w:r>
            <w:r w:rsidRPr="00217F32">
              <w:rPr>
                <w:rFonts w:eastAsia="Calibri"/>
              </w:rPr>
              <w:t>Kennis van inningsprocedures</w:t>
            </w:r>
          </w:p>
        </w:tc>
        <w:tc>
          <w:tcPr>
            <w:tcW w:w="6379" w:type="dxa"/>
          </w:tcPr>
          <w:p w:rsidR="00EA699D" w:rsidRPr="00217F32" w:rsidRDefault="00EA699D">
            <w:pPr>
              <w:numPr>
                <w:ilvl w:val="0"/>
                <w:numId w:val="29"/>
              </w:numPr>
              <w:spacing w:after="200" w:line="240" w:lineRule="auto"/>
              <w:ind w:hanging="360"/>
              <w:contextualSpacing/>
              <w:rPr>
                <w:rFonts w:eastAsia="Calibri"/>
              </w:rPr>
            </w:pPr>
            <w:r w:rsidRPr="00217F32">
              <w:rPr>
                <w:rFonts w:eastAsia="Calibri"/>
              </w:rPr>
              <w:t xml:space="preserve">De werkgever geeft de cursist een praktische opleiding van het kassa-en registratiesysteem dat het bedrijf hanteert. </w:t>
            </w:r>
          </w:p>
          <w:p w:rsidR="00EA699D" w:rsidRPr="00217F32" w:rsidRDefault="00EA699D">
            <w:pPr>
              <w:numPr>
                <w:ilvl w:val="0"/>
                <w:numId w:val="29"/>
              </w:numPr>
              <w:spacing w:after="200" w:line="240" w:lineRule="auto"/>
              <w:ind w:hanging="360"/>
              <w:contextualSpacing/>
              <w:rPr>
                <w:rFonts w:eastAsia="Calibri"/>
              </w:rPr>
            </w:pPr>
            <w:r w:rsidRPr="00217F32">
              <w:rPr>
                <w:rFonts w:eastAsia="Calibri"/>
              </w:rPr>
              <w:t xml:space="preserve">De werkgever volgt op of de cursist in staat is om de registraties en de inning van de uitgevoerde diensten correct en autonoom uit te voeren en geeft feedback hierover. </w:t>
            </w:r>
          </w:p>
        </w:tc>
        <w:tc>
          <w:tcPr>
            <w:tcW w:w="1383" w:type="dxa"/>
          </w:tcPr>
          <w:p w:rsidR="00EA699D" w:rsidRPr="00217F32" w:rsidRDefault="00EA699D">
            <w:pPr>
              <w:spacing w:after="200" w:line="240" w:lineRule="auto"/>
            </w:pPr>
          </w:p>
        </w:tc>
        <w:tc>
          <w:tcPr>
            <w:tcW w:w="1383" w:type="dxa"/>
          </w:tcPr>
          <w:p w:rsidR="00EA699D" w:rsidRPr="00217F32" w:rsidRDefault="00EA699D">
            <w:pPr>
              <w:spacing w:after="200" w:line="240" w:lineRule="auto"/>
            </w:pPr>
          </w:p>
        </w:tc>
      </w:tr>
    </w:tbl>
    <w:p w:rsidR="00AD5293" w:rsidRPr="00217F32" w:rsidRDefault="00AD5293">
      <w:pPr>
        <w:spacing w:before="240" w:after="120" w:line="240" w:lineRule="auto"/>
      </w:pPr>
    </w:p>
    <w:tbl>
      <w:tblPr>
        <w:tblStyle w:val="a5"/>
        <w:tblW w:w="14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6260"/>
        <w:gridCol w:w="1597"/>
        <w:gridCol w:w="1597"/>
      </w:tblGrid>
      <w:tr w:rsidR="00E0741B" w:rsidRPr="00217F32" w:rsidTr="000509C1">
        <w:tc>
          <w:tcPr>
            <w:tcW w:w="14854" w:type="dxa"/>
            <w:gridSpan w:val="4"/>
            <w:shd w:val="clear" w:color="auto" w:fill="F2F2F2"/>
          </w:tcPr>
          <w:p w:rsidR="00E0741B" w:rsidRPr="00217F32" w:rsidRDefault="00E0741B" w:rsidP="00FD16E1">
            <w:pPr>
              <w:pStyle w:val="competentie"/>
            </w:pPr>
            <w:bookmarkStart w:id="25" w:name="h.nn2rhki8zuz7" w:colFirst="0" w:colLast="0"/>
            <w:bookmarkStart w:id="26" w:name="_Toc427151609"/>
            <w:bookmarkEnd w:id="25"/>
            <w:r w:rsidRPr="00217F32">
              <w:t>De voorraad opvolgen, tekorten vaststellen. Bestellingen plaatsen</w:t>
            </w:r>
            <w:bookmarkEnd w:id="26"/>
          </w:p>
        </w:tc>
      </w:tr>
      <w:tr w:rsidR="00E0741B" w:rsidRPr="00217F32" w:rsidTr="00E0741B">
        <w:tc>
          <w:tcPr>
            <w:tcW w:w="5400" w:type="dxa"/>
            <w:shd w:val="clear" w:color="auto" w:fill="F2F2F2"/>
          </w:tcPr>
          <w:p w:rsidR="00E0741B" w:rsidRPr="00217F32" w:rsidRDefault="00E0741B">
            <w:pPr>
              <w:spacing w:before="60" w:after="60" w:line="240" w:lineRule="auto"/>
              <w:jc w:val="center"/>
            </w:pPr>
            <w:r w:rsidRPr="00217F32">
              <w:rPr>
                <w:rFonts w:eastAsia="Calibri"/>
                <w:b/>
              </w:rPr>
              <w:t>Onderliggende kennis en vaardigheden</w:t>
            </w:r>
          </w:p>
        </w:tc>
        <w:tc>
          <w:tcPr>
            <w:tcW w:w="6260" w:type="dxa"/>
            <w:shd w:val="clear" w:color="auto" w:fill="F2F2F2"/>
          </w:tcPr>
          <w:p w:rsidR="00E0741B" w:rsidRPr="00217F32" w:rsidRDefault="00E0741B">
            <w:pPr>
              <w:spacing w:before="60" w:after="60" w:line="240" w:lineRule="auto"/>
              <w:jc w:val="center"/>
            </w:pPr>
            <w:r w:rsidRPr="00217F32">
              <w:rPr>
                <w:rFonts w:eastAsia="Calibri"/>
                <w:b/>
              </w:rPr>
              <w:t>Opleidingsacties</w:t>
            </w:r>
          </w:p>
        </w:tc>
        <w:tc>
          <w:tcPr>
            <w:tcW w:w="1597" w:type="dxa"/>
            <w:shd w:val="clear" w:color="auto" w:fill="F2F2F2"/>
          </w:tcPr>
          <w:p w:rsidR="00E0741B" w:rsidRPr="00217F32" w:rsidRDefault="00E0741B" w:rsidP="00AD4580">
            <w:pPr>
              <w:spacing w:before="60" w:after="60" w:line="240" w:lineRule="auto"/>
              <w:jc w:val="center"/>
            </w:pPr>
            <w:r w:rsidRPr="00217F32">
              <w:rPr>
                <w:rFonts w:eastAsia="Calibri"/>
                <w:b/>
              </w:rPr>
              <w:t>Voorziene einddatum</w:t>
            </w:r>
          </w:p>
        </w:tc>
        <w:tc>
          <w:tcPr>
            <w:tcW w:w="1597" w:type="dxa"/>
            <w:shd w:val="clear" w:color="auto" w:fill="F2F2F2"/>
          </w:tcPr>
          <w:p w:rsidR="00E0741B" w:rsidRPr="00217F32" w:rsidRDefault="00E0741B" w:rsidP="00AD4580">
            <w:pPr>
              <w:spacing w:before="60" w:after="60" w:line="240" w:lineRule="auto"/>
              <w:jc w:val="center"/>
              <w:rPr>
                <w:rFonts w:eastAsia="Calibri"/>
                <w:b/>
              </w:rPr>
            </w:pPr>
            <w:r>
              <w:rPr>
                <w:rFonts w:eastAsia="Calibri"/>
                <w:b/>
              </w:rPr>
              <w:t>Afgewerkt op</w:t>
            </w:r>
          </w:p>
        </w:tc>
      </w:tr>
      <w:tr w:rsidR="00E0741B" w:rsidRPr="00217F32" w:rsidTr="00E0741B">
        <w:tc>
          <w:tcPr>
            <w:tcW w:w="5400" w:type="dxa"/>
          </w:tcPr>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Gebruikt software voor voorraadbeheer</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Houdt gegevens bij over het verbruik van producten</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 xml:space="preserve">Berekent de hoeveelheid producten voor de </w:t>
            </w:r>
            <w:r w:rsidRPr="00217F32">
              <w:rPr>
                <w:rFonts w:eastAsia="Calibri"/>
              </w:rPr>
              <w:lastRenderedPageBreak/>
              <w:t>bestelling</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Vult een bestelformulier in</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Contacteert leveranciers</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Meldt tekorten van producten aan de verantwoordelijke</w:t>
            </w:r>
          </w:p>
          <w:p w:rsidR="00E0741B" w:rsidRPr="00217F32" w:rsidRDefault="00E0741B">
            <w:pPr>
              <w:numPr>
                <w:ilvl w:val="0"/>
                <w:numId w:val="16"/>
              </w:numPr>
              <w:spacing w:before="240" w:after="120" w:line="240" w:lineRule="auto"/>
              <w:ind w:hanging="360"/>
              <w:contextualSpacing/>
              <w:rPr>
                <w:rFonts w:eastAsia="Calibri"/>
              </w:rPr>
            </w:pPr>
            <w:r w:rsidRPr="00217F32">
              <w:rPr>
                <w:rFonts w:eastAsia="Calibri"/>
              </w:rPr>
              <w:t>Kennis van voorraadbeheer</w:t>
            </w:r>
          </w:p>
          <w:p w:rsidR="00E0741B" w:rsidRPr="00217F32" w:rsidRDefault="00E0741B">
            <w:pPr>
              <w:spacing w:before="240" w:after="120" w:line="240" w:lineRule="auto"/>
              <w:ind w:left="360"/>
            </w:pPr>
          </w:p>
        </w:tc>
        <w:tc>
          <w:tcPr>
            <w:tcW w:w="6260" w:type="dxa"/>
          </w:tcPr>
          <w:p w:rsidR="00E0741B" w:rsidRPr="00217F32" w:rsidRDefault="00E0741B">
            <w:pPr>
              <w:numPr>
                <w:ilvl w:val="0"/>
                <w:numId w:val="28"/>
              </w:numPr>
              <w:spacing w:before="240" w:after="200" w:line="240" w:lineRule="auto"/>
              <w:ind w:hanging="360"/>
              <w:contextualSpacing/>
              <w:rPr>
                <w:rFonts w:eastAsia="Calibri"/>
              </w:rPr>
            </w:pPr>
            <w:r w:rsidRPr="00217F32">
              <w:rPr>
                <w:rFonts w:eastAsia="Calibri"/>
              </w:rPr>
              <w:lastRenderedPageBreak/>
              <w:t xml:space="preserve">De werkgever geeft de cursist een </w:t>
            </w:r>
            <w:proofErr w:type="spellStart"/>
            <w:r w:rsidRPr="00217F32">
              <w:rPr>
                <w:rFonts w:eastAsia="Calibri"/>
              </w:rPr>
              <w:t>praktijkgebaseerde</w:t>
            </w:r>
            <w:proofErr w:type="spellEnd"/>
            <w:r w:rsidRPr="00217F32">
              <w:rPr>
                <w:rFonts w:eastAsia="Calibri"/>
              </w:rPr>
              <w:t xml:space="preserve"> opleiding over de gehanteerde software om aan voorraadbeheer te doen. </w:t>
            </w:r>
          </w:p>
          <w:p w:rsidR="00E0741B" w:rsidRPr="00217F32" w:rsidRDefault="00E0741B">
            <w:pPr>
              <w:numPr>
                <w:ilvl w:val="0"/>
                <w:numId w:val="28"/>
              </w:numPr>
              <w:spacing w:before="240" w:after="200" w:line="240" w:lineRule="auto"/>
              <w:ind w:hanging="360"/>
              <w:contextualSpacing/>
              <w:rPr>
                <w:rFonts w:eastAsia="Calibri"/>
              </w:rPr>
            </w:pPr>
            <w:r w:rsidRPr="00217F32">
              <w:rPr>
                <w:rFonts w:eastAsia="Calibri"/>
              </w:rPr>
              <w:t xml:space="preserve">De werkgever legt de principes en methodes uit ten </w:t>
            </w:r>
            <w:r w:rsidRPr="00217F32">
              <w:rPr>
                <w:rFonts w:eastAsia="Calibri"/>
              </w:rPr>
              <w:lastRenderedPageBreak/>
              <w:t xml:space="preserve">aanzien van de bestellingen binnen het bedrijf en de opvolging hiervan. De werkgever voorziet de cursist van kennis over het bestelformulier en de contacten met diverse leveranciers en de </w:t>
            </w:r>
            <w:proofErr w:type="spellStart"/>
            <w:r w:rsidRPr="00217F32">
              <w:rPr>
                <w:rFonts w:eastAsia="Calibri"/>
              </w:rPr>
              <w:t>omgamg</w:t>
            </w:r>
            <w:proofErr w:type="spellEnd"/>
            <w:r w:rsidRPr="00217F32">
              <w:rPr>
                <w:rFonts w:eastAsia="Calibri"/>
              </w:rPr>
              <w:t xml:space="preserve"> hiermee.</w:t>
            </w:r>
          </w:p>
          <w:p w:rsidR="00E0741B" w:rsidRPr="00217F32" w:rsidRDefault="00E0741B">
            <w:pPr>
              <w:numPr>
                <w:ilvl w:val="0"/>
                <w:numId w:val="28"/>
              </w:numPr>
              <w:spacing w:before="240" w:after="200" w:line="240" w:lineRule="auto"/>
              <w:ind w:hanging="360"/>
              <w:contextualSpacing/>
              <w:rPr>
                <w:rFonts w:eastAsia="Calibri"/>
              </w:rPr>
            </w:pPr>
            <w:r w:rsidRPr="00217F32">
              <w:rPr>
                <w:rFonts w:eastAsia="Calibri"/>
              </w:rPr>
              <w:t>De cursist observeert een ervaren medewerker in voorraadcontrole en bestellen</w:t>
            </w:r>
          </w:p>
          <w:p w:rsidR="00E0741B" w:rsidRPr="00217F32" w:rsidRDefault="00E0741B">
            <w:pPr>
              <w:numPr>
                <w:ilvl w:val="0"/>
                <w:numId w:val="28"/>
              </w:numPr>
              <w:spacing w:before="240" w:after="200" w:line="240" w:lineRule="auto"/>
              <w:ind w:hanging="360"/>
              <w:contextualSpacing/>
              <w:rPr>
                <w:rFonts w:eastAsia="Calibri"/>
              </w:rPr>
            </w:pPr>
            <w:r w:rsidRPr="00217F32">
              <w:rPr>
                <w:rFonts w:eastAsia="Calibri"/>
              </w:rPr>
              <w:t>De werkgever volgt op of dat voorraadtekorten correct en tijdig worden opgemerkt.</w:t>
            </w:r>
          </w:p>
        </w:tc>
        <w:tc>
          <w:tcPr>
            <w:tcW w:w="1597" w:type="dxa"/>
          </w:tcPr>
          <w:p w:rsidR="00E0741B" w:rsidRPr="00217F32" w:rsidRDefault="00E0741B">
            <w:pPr>
              <w:spacing w:before="240" w:after="200" w:line="240" w:lineRule="auto"/>
            </w:pPr>
          </w:p>
        </w:tc>
        <w:tc>
          <w:tcPr>
            <w:tcW w:w="1597" w:type="dxa"/>
          </w:tcPr>
          <w:p w:rsidR="00E0741B" w:rsidRPr="00217F32" w:rsidRDefault="00E0741B">
            <w:pPr>
              <w:spacing w:before="240" w:after="200" w:line="240" w:lineRule="auto"/>
            </w:pPr>
          </w:p>
        </w:tc>
      </w:tr>
    </w:tbl>
    <w:p w:rsidR="00AD5293" w:rsidRPr="00217F32" w:rsidRDefault="00AD5293">
      <w:pPr>
        <w:spacing w:before="240" w:after="120" w:line="240" w:lineRule="auto"/>
      </w:pPr>
      <w:bookmarkStart w:id="27" w:name="h.i3o3snlrxyhm" w:colFirst="0" w:colLast="0"/>
      <w:bookmarkEnd w:id="27"/>
    </w:p>
    <w:p w:rsidR="00AD5293" w:rsidRPr="00217F32" w:rsidRDefault="00CC26D1">
      <w:pPr>
        <w:spacing w:before="240" w:after="120" w:line="240" w:lineRule="auto"/>
        <w:ind w:left="425"/>
        <w:rPr>
          <w:rFonts w:eastAsia="Calibri"/>
          <w:b/>
        </w:rPr>
      </w:pPr>
      <w:r w:rsidRPr="00217F32">
        <w:rPr>
          <w:rFonts w:eastAsia="Calibri"/>
          <w:b/>
        </w:rPr>
        <w:t xml:space="preserve">C. Persoonsgebonden competenties  </w:t>
      </w:r>
    </w:p>
    <w:p w:rsidR="00CC26D1" w:rsidRPr="00217F32" w:rsidRDefault="00CC26D1">
      <w:pPr>
        <w:spacing w:before="240" w:after="120" w:line="240" w:lineRule="auto"/>
        <w:ind w:left="425"/>
      </w:pPr>
    </w:p>
    <w:tbl>
      <w:tblPr>
        <w:tblStyle w:val="a8"/>
        <w:tblW w:w="14176" w:type="dxa"/>
        <w:tblInd w:w="-142" w:type="dxa"/>
        <w:tblLayout w:type="fixed"/>
        <w:tblLook w:val="0000" w:firstRow="0" w:lastRow="0" w:firstColumn="0" w:lastColumn="0" w:noHBand="0" w:noVBand="0"/>
      </w:tblPr>
      <w:tblGrid>
        <w:gridCol w:w="4111"/>
        <w:gridCol w:w="10065"/>
      </w:tblGrid>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D5293" w:rsidRPr="00217F32" w:rsidRDefault="00CC26D1">
            <w:pPr>
              <w:spacing w:before="60" w:after="60" w:line="240" w:lineRule="auto"/>
              <w:jc w:val="center"/>
            </w:pPr>
            <w:r w:rsidRPr="00217F32">
              <w:rPr>
                <w:rFonts w:eastAsia="Calibri"/>
                <w:b/>
              </w:rPr>
              <w:t>Persoonsgebonden competenties</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D5293" w:rsidRPr="00217F32" w:rsidRDefault="00CC26D1" w:rsidP="00CC26D1">
            <w:pPr>
              <w:spacing w:before="60" w:after="60" w:line="240" w:lineRule="auto"/>
              <w:jc w:val="center"/>
            </w:pPr>
            <w:r w:rsidRPr="00217F32">
              <w:rPr>
                <w:rFonts w:eastAsia="Calibri"/>
                <w:b/>
              </w:rPr>
              <w:t>Opleidingsactie</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Assertief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bookmarkStart w:id="28" w:name="h.30j0zll" w:colFirst="0" w:colLast="0"/>
            <w:bookmarkEnd w:id="28"/>
            <w:r w:rsidRPr="00217F32">
              <w:rPr>
                <w:rFonts w:eastAsia="Calibri"/>
              </w:rPr>
              <w:t>De cursist komt op voor zichzelf en leert dit doen in geleidelijk meer bedreigende situaties</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Bereid zijn tot leren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doet inspanningen in overleg met de begeleider om nieuwe kennis op te doen en te reflecteren op de eigen kwaliteiten. Cursist en begeleider bespreken de motivatie om te groeien in kennis en ervaring.</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Commercieel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leert eenvoudige verkoopgesprekken voeren om nadien te evolueren naar situaties waarin het gaat om moeilijkere prijsonderhandelingen, nevenverkoop realiseren…</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Diplomatisch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leert om te gaan met opvattingen, waarden en normen van anderen, aanvankelijk tegenover personen die dicht bij zijn eigen waardenpatroon staan, om te evolueren naar personen die daar verder van verwijderd zijn</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Efficiënt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lastRenderedPageBreak/>
              <w:t>Empathie hebben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leer aanvankelijk eenvoudige gevoelsmatige situaties hanteren om daarna meer complexe situaties aan te kunnen, zonder de eigen emotionele stabiliteit te verliezen.</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Flexibel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Cursist en begeleider maken afspraken over taken en/of uurroosters. De cursist volgt de afgesproken taken en/of uurroosters en leert zich aanpassen aan een veranderende planning.</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Klantgericht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 xml:space="preserve">De cursist leer aanvankelijk eenvoudige klantencontacten hanteren om daarna meer complexe en conflictueuze contacten op te nemen. </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doorzetten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kan geleidelijk aan taken opnemen met een grotere complexiteit en tijdsdruk en brengt deze tot een goed einde</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omgaan met informatie</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krijgt informatie over de te hanteren informatiebronnen, kan deze na een inloopperiode zelfstandig vinden en consulteren. De cursist weet welke informatie aan wie kan worden verstrekt</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omgaan met regels</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Cursist en begeleider maken werkafspraken over veiligheidsregels en werkplanning. De cursist volgt de afgesproken werkwijze.</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omgaan met stress</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begeleider bewaakt en helpt de cursist omgaan met tijdsdruk, werkdruk, kritiek of teleurstelling. De begeleider waakt er over dat kritiek enkel werk gerelateerd is en treedt op bij persoon gerelateerde kritiek.</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plannen en organiseren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Cursist en begeleider maken afspraken over een werkplanning en resultaat. De cursist leert belangrijke dingen van minder belangrijke onderscheiden.</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Kunnen samenwerken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oefent om samen met anderen aan eenzelfde taak of resultaat te werken in functie van het belang van het team, de afdeling of het bedrijf boven het persoonlijk belang.</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PC- vaardig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bekwaamt zich in overleg met de begeleider in de omgang met diverse vormen van digitale communicatie die voor mijn beroep van belang zijn: klaviervaardigheid, PC- gebruik, courante software…</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Probleemoplossend denken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 xml:space="preserve">De cursist leert geleidelijk een analyse te maken wanneer er zich een probleem voordoet. Cursist en begeleider bespreken de geleidelijkheid in functie van de bedrijfscontext (moeilijkheidsgraad) en </w:t>
            </w:r>
            <w:r w:rsidRPr="00217F32">
              <w:rPr>
                <w:rFonts w:eastAsia="Calibri"/>
              </w:rPr>
              <w:lastRenderedPageBreak/>
              <w:t>haalbaarheid (competentieniveau) van de cursist.</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lastRenderedPageBreak/>
              <w:t>Resultaat nastreven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Cursist en begeleider bespreken resultaten en leerpunten van de cursist in verband met het werk op tijd gedaan hebben binnen de beoogde kwaliteit. De cursist leert verantwoordelijkheid nemen voor het resultaat van het werk.</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Veilig werken en respect voor materiaal hebben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wordt geïnformeerd over de geldende veiligheidsregels en leeft deze na een tijd spontaan na.</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Verzorgen van persoonlijke presentatie</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wordt geïnformeerd over de gebruikelijke regels inzake dress code en leeft deze na een tijd spontaan na</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Zelfstandig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oefent in zelfstandig werken rond beschikbare tijd en middelen.</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Zorgvuldig en nauwkeurig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oefent in nauwkeurig werken volgens de normen en specifieke details en het eigen werk controleren. De cursist leert ordelijk werken en opruimen na een taak.</w:t>
            </w:r>
          </w:p>
        </w:tc>
      </w:tr>
      <w:tr w:rsidR="00AD5293" w:rsidRPr="00217F32" w:rsidTr="00CC26D1">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pPr>
              <w:spacing w:before="60" w:after="60" w:line="240" w:lineRule="auto"/>
              <w:jc w:val="center"/>
            </w:pPr>
            <w:r w:rsidRPr="00217F32">
              <w:rPr>
                <w:rFonts w:eastAsia="Calibri"/>
                <w:b/>
              </w:rPr>
              <w:t>Zorgvuldig en hygiënisch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AD5293" w:rsidRPr="00217F32" w:rsidRDefault="00CC26D1" w:rsidP="00CC26D1">
            <w:pPr>
              <w:spacing w:before="60" w:after="60" w:line="240" w:lineRule="auto"/>
            </w:pPr>
            <w:r w:rsidRPr="00217F32">
              <w:rPr>
                <w:rFonts w:eastAsia="Calibri"/>
              </w:rPr>
              <w:t>De cursist krijgt aanvankelijk nauwkeurige aanwijzingen in verband met de hygiëne en weet geleidelijk zelf welke regels hij in welke situatie moet naleven</w:t>
            </w:r>
          </w:p>
        </w:tc>
      </w:tr>
    </w:tbl>
    <w:p w:rsidR="00AD5293" w:rsidRPr="00217F32" w:rsidRDefault="00AD5293">
      <w:pPr>
        <w:spacing w:after="200"/>
      </w:pPr>
    </w:p>
    <w:p w:rsidR="00AD5293" w:rsidRPr="00217F32" w:rsidRDefault="00CC26D1">
      <w:pPr>
        <w:numPr>
          <w:ilvl w:val="0"/>
          <w:numId w:val="4"/>
        </w:numPr>
        <w:spacing w:before="240" w:after="120" w:line="240" w:lineRule="auto"/>
        <w:ind w:left="425" w:hanging="425"/>
        <w:rPr>
          <w:rFonts w:eastAsia="Calibri"/>
        </w:rPr>
      </w:pPr>
      <w:r w:rsidRPr="00217F32">
        <w:rPr>
          <w:rFonts w:eastAsia="Calibri"/>
          <w:b/>
        </w:rPr>
        <w:t>Bedrijfsspecifieke competenties</w:t>
      </w:r>
    </w:p>
    <w:tbl>
      <w:tblPr>
        <w:tblStyle w:val="a9"/>
        <w:tblW w:w="14151" w:type="dxa"/>
        <w:tblInd w:w="-142" w:type="dxa"/>
        <w:tblLayout w:type="fixed"/>
        <w:tblLook w:val="0000" w:firstRow="0" w:lastRow="0" w:firstColumn="0" w:lastColumn="0" w:noHBand="0" w:noVBand="0"/>
      </w:tblPr>
      <w:tblGrid>
        <w:gridCol w:w="4111"/>
        <w:gridCol w:w="7797"/>
        <w:gridCol w:w="2243"/>
      </w:tblGrid>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D5293" w:rsidRPr="00217F32" w:rsidRDefault="00CC26D1">
            <w:pPr>
              <w:spacing w:before="60" w:after="60" w:line="240" w:lineRule="auto"/>
              <w:jc w:val="center"/>
            </w:pPr>
            <w:r w:rsidRPr="00217F32">
              <w:rPr>
                <w:rFonts w:eastAsia="Calibri"/>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D5293" w:rsidRPr="00217F32" w:rsidRDefault="00CC26D1">
            <w:pPr>
              <w:spacing w:before="60" w:after="60" w:line="240" w:lineRule="auto"/>
              <w:jc w:val="center"/>
            </w:pPr>
            <w:r w:rsidRPr="00217F32">
              <w:rPr>
                <w:rFonts w:eastAsia="Calibri"/>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AD5293" w:rsidRPr="00217F32" w:rsidRDefault="00CC26D1">
            <w:pPr>
              <w:spacing w:before="60" w:after="60" w:line="240" w:lineRule="auto"/>
              <w:jc w:val="center"/>
            </w:pPr>
            <w:r w:rsidRPr="00217F32">
              <w:rPr>
                <w:rFonts w:eastAsia="Calibri"/>
                <w:b/>
              </w:rPr>
              <w:t>Voorziene einddatum</w:t>
            </w: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r w:rsidR="00AD5293" w:rsidRPr="00217F32">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5293" w:rsidRPr="00217F32" w:rsidRDefault="00AD5293">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AD5293" w:rsidRPr="00217F32" w:rsidRDefault="00AD5293">
            <w:pPr>
              <w:spacing w:before="120" w:after="120" w:line="240" w:lineRule="auto"/>
              <w:jc w:val="center"/>
            </w:pPr>
          </w:p>
        </w:tc>
      </w:tr>
    </w:tbl>
    <w:p w:rsidR="00AD5293" w:rsidRPr="00217F32" w:rsidRDefault="00AD5293">
      <w:pPr>
        <w:spacing w:after="200"/>
      </w:pPr>
    </w:p>
    <w:sectPr w:rsidR="00AD5293" w:rsidRPr="00217F32">
      <w:headerReference w:type="default" r:id="rId9"/>
      <w:footerReference w:type="default" r:id="rId10"/>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63" w:rsidRDefault="00A02163">
      <w:pPr>
        <w:spacing w:line="240" w:lineRule="auto"/>
      </w:pPr>
      <w:r>
        <w:separator/>
      </w:r>
    </w:p>
  </w:endnote>
  <w:endnote w:type="continuationSeparator" w:id="0">
    <w:p w:rsidR="00A02163" w:rsidRDefault="00A02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93" w:rsidRDefault="00CC26D1">
    <w:pPr>
      <w:tabs>
        <w:tab w:val="center" w:pos="4536"/>
        <w:tab w:val="right" w:pos="9072"/>
      </w:tabs>
      <w:spacing w:after="200"/>
      <w:jc w:val="right"/>
    </w:pPr>
    <w:r>
      <w:fldChar w:fldCharType="begin"/>
    </w:r>
    <w:r>
      <w:instrText>PAGE</w:instrText>
    </w:r>
    <w:r>
      <w:fldChar w:fldCharType="separate"/>
    </w:r>
    <w:r w:rsidR="008821C7">
      <w:rPr>
        <w:noProof/>
      </w:rPr>
      <w:t>1</w:t>
    </w:r>
    <w:r>
      <w:fldChar w:fldCharType="end"/>
    </w:r>
  </w:p>
  <w:p w:rsidR="00AD5293" w:rsidRDefault="00AD5293">
    <w:pPr>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63" w:rsidRDefault="00A02163">
      <w:pPr>
        <w:spacing w:line="240" w:lineRule="auto"/>
      </w:pPr>
      <w:r>
        <w:separator/>
      </w:r>
    </w:p>
  </w:footnote>
  <w:footnote w:type="continuationSeparator" w:id="0">
    <w:p w:rsidR="00A02163" w:rsidRDefault="00A021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93" w:rsidRDefault="00217F32">
    <w:pPr>
      <w:tabs>
        <w:tab w:val="center" w:pos="4536"/>
        <w:tab w:val="right" w:pos="9072"/>
      </w:tabs>
      <w:spacing w:before="708" w:after="200"/>
      <w:jc w:val="center"/>
    </w:pPr>
    <w:r>
      <w:rPr>
        <w:noProof/>
      </w:rPr>
      <w:drawing>
        <wp:anchor distT="0" distB="0" distL="114300" distR="114300" simplePos="0" relativeHeight="251659264" behindDoc="0" locked="0" layoutInCell="1" allowOverlap="1" wp14:anchorId="698F18A0" wp14:editId="31B09CC0">
          <wp:simplePos x="0" y="0"/>
          <wp:positionH relativeFrom="column">
            <wp:posOffset>177800</wp:posOffset>
          </wp:positionH>
          <wp:positionV relativeFrom="paragraph">
            <wp:posOffset>286385</wp:posOffset>
          </wp:positionV>
          <wp:extent cx="1095375" cy="495300"/>
          <wp:effectExtent l="0" t="0" r="9525" b="0"/>
          <wp:wrapNone/>
          <wp:docPr id="1" name="Afbeelding 1" descr="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BLOG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Opleidingsplan </w:t>
    </w:r>
    <w:r w:rsidR="00A67B10">
      <w:rPr>
        <w:b/>
        <w:sz w:val="28"/>
      </w:rPr>
      <w:t>Visagist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E3D"/>
    <w:multiLevelType w:val="multilevel"/>
    <w:tmpl w:val="F154A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1E2F3E"/>
    <w:multiLevelType w:val="multilevel"/>
    <w:tmpl w:val="358CC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3F219F"/>
    <w:multiLevelType w:val="hybridMultilevel"/>
    <w:tmpl w:val="9E2C9A18"/>
    <w:lvl w:ilvl="0" w:tplc="2BB05C64">
      <w:start w:val="1"/>
      <w:numFmt w:val="decimal"/>
      <w:lvlText w:val="%1."/>
      <w:lvlJc w:val="left"/>
      <w:pPr>
        <w:ind w:left="720" w:hanging="360"/>
      </w:pPr>
      <w:rPr>
        <w:rFonts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5413D1B"/>
    <w:multiLevelType w:val="multilevel"/>
    <w:tmpl w:val="D576C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55B3597"/>
    <w:multiLevelType w:val="multilevel"/>
    <w:tmpl w:val="23FE5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651D88"/>
    <w:multiLevelType w:val="multilevel"/>
    <w:tmpl w:val="4098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E742CF5"/>
    <w:multiLevelType w:val="multilevel"/>
    <w:tmpl w:val="C1208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E170F2"/>
    <w:multiLevelType w:val="multilevel"/>
    <w:tmpl w:val="9E9EB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E63836"/>
    <w:multiLevelType w:val="multilevel"/>
    <w:tmpl w:val="4BC89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E73810"/>
    <w:multiLevelType w:val="multilevel"/>
    <w:tmpl w:val="D9F64C4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0">
    <w:nsid w:val="2E483098"/>
    <w:multiLevelType w:val="multilevel"/>
    <w:tmpl w:val="CF8EEF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EB061CF"/>
    <w:multiLevelType w:val="multilevel"/>
    <w:tmpl w:val="32B2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0526471"/>
    <w:multiLevelType w:val="multilevel"/>
    <w:tmpl w:val="3DE27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06A068C"/>
    <w:multiLevelType w:val="multilevel"/>
    <w:tmpl w:val="C1DEF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29F3F1A"/>
    <w:multiLevelType w:val="multilevel"/>
    <w:tmpl w:val="24C01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C9755E"/>
    <w:multiLevelType w:val="multilevel"/>
    <w:tmpl w:val="E20A3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64823AA"/>
    <w:multiLevelType w:val="multilevel"/>
    <w:tmpl w:val="B4E0A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9D5DB9"/>
    <w:multiLevelType w:val="multilevel"/>
    <w:tmpl w:val="8AF2E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94F431D"/>
    <w:multiLevelType w:val="multilevel"/>
    <w:tmpl w:val="BFDE2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CBB19AC"/>
    <w:multiLevelType w:val="multilevel"/>
    <w:tmpl w:val="311A2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31E07BC"/>
    <w:multiLevelType w:val="multilevel"/>
    <w:tmpl w:val="E96C7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4B5676"/>
    <w:multiLevelType w:val="multilevel"/>
    <w:tmpl w:val="5D026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A811A8"/>
    <w:multiLevelType w:val="multilevel"/>
    <w:tmpl w:val="FA683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82A367F"/>
    <w:multiLevelType w:val="multilevel"/>
    <w:tmpl w:val="CCF43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AFD08C6"/>
    <w:multiLevelType w:val="multilevel"/>
    <w:tmpl w:val="9FCCE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1742001"/>
    <w:multiLevelType w:val="multilevel"/>
    <w:tmpl w:val="0FD6D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8D949F8"/>
    <w:multiLevelType w:val="multilevel"/>
    <w:tmpl w:val="0C405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EC37DB"/>
    <w:multiLevelType w:val="multilevel"/>
    <w:tmpl w:val="F7FC09BC"/>
    <w:lvl w:ilvl="0">
      <w:start w:val="1"/>
      <w:numFmt w:val="upperLetter"/>
      <w:lvlText w:val="%1."/>
      <w:lvlJc w:val="left"/>
      <w:pPr>
        <w:ind w:left="720" w:firstLine="360"/>
      </w:pPr>
      <w:rPr>
        <w:b/>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69756E41"/>
    <w:multiLevelType w:val="multilevel"/>
    <w:tmpl w:val="1CEAC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B126407"/>
    <w:multiLevelType w:val="multilevel"/>
    <w:tmpl w:val="351CD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18A0E7D"/>
    <w:multiLevelType w:val="multilevel"/>
    <w:tmpl w:val="FFD06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39D29D1"/>
    <w:multiLevelType w:val="multilevel"/>
    <w:tmpl w:val="CC0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9"/>
  </w:num>
  <w:num w:numId="3">
    <w:abstractNumId w:val="26"/>
  </w:num>
  <w:num w:numId="4">
    <w:abstractNumId w:val="27"/>
  </w:num>
  <w:num w:numId="5">
    <w:abstractNumId w:val="11"/>
  </w:num>
  <w:num w:numId="6">
    <w:abstractNumId w:val="14"/>
  </w:num>
  <w:num w:numId="7">
    <w:abstractNumId w:val="22"/>
  </w:num>
  <w:num w:numId="8">
    <w:abstractNumId w:val="3"/>
  </w:num>
  <w:num w:numId="9">
    <w:abstractNumId w:val="13"/>
  </w:num>
  <w:num w:numId="10">
    <w:abstractNumId w:val="8"/>
  </w:num>
  <w:num w:numId="11">
    <w:abstractNumId w:val="7"/>
  </w:num>
  <w:num w:numId="12">
    <w:abstractNumId w:val="15"/>
  </w:num>
  <w:num w:numId="13">
    <w:abstractNumId w:val="30"/>
  </w:num>
  <w:num w:numId="14">
    <w:abstractNumId w:val="23"/>
  </w:num>
  <w:num w:numId="15">
    <w:abstractNumId w:val="29"/>
  </w:num>
  <w:num w:numId="16">
    <w:abstractNumId w:val="16"/>
  </w:num>
  <w:num w:numId="17">
    <w:abstractNumId w:val="21"/>
  </w:num>
  <w:num w:numId="18">
    <w:abstractNumId w:val="25"/>
  </w:num>
  <w:num w:numId="19">
    <w:abstractNumId w:val="6"/>
  </w:num>
  <w:num w:numId="20">
    <w:abstractNumId w:val="18"/>
  </w:num>
  <w:num w:numId="21">
    <w:abstractNumId w:val="17"/>
  </w:num>
  <w:num w:numId="22">
    <w:abstractNumId w:val="1"/>
  </w:num>
  <w:num w:numId="23">
    <w:abstractNumId w:val="20"/>
  </w:num>
  <w:num w:numId="24">
    <w:abstractNumId w:val="5"/>
  </w:num>
  <w:num w:numId="25">
    <w:abstractNumId w:val="0"/>
  </w:num>
  <w:num w:numId="26">
    <w:abstractNumId w:val="19"/>
  </w:num>
  <w:num w:numId="27">
    <w:abstractNumId w:val="31"/>
  </w:num>
  <w:num w:numId="28">
    <w:abstractNumId w:val="28"/>
  </w:num>
  <w:num w:numId="29">
    <w:abstractNumId w:val="4"/>
  </w:num>
  <w:num w:numId="30">
    <w:abstractNumId w:val="12"/>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5293"/>
    <w:rsid w:val="001B7872"/>
    <w:rsid w:val="00217F32"/>
    <w:rsid w:val="00217F6F"/>
    <w:rsid w:val="00385454"/>
    <w:rsid w:val="004540EF"/>
    <w:rsid w:val="006B4A3D"/>
    <w:rsid w:val="00700366"/>
    <w:rsid w:val="008821C7"/>
    <w:rsid w:val="00975B63"/>
    <w:rsid w:val="00A02163"/>
    <w:rsid w:val="00A67B10"/>
    <w:rsid w:val="00AA0A90"/>
    <w:rsid w:val="00AB7285"/>
    <w:rsid w:val="00AD5293"/>
    <w:rsid w:val="00CC26D1"/>
    <w:rsid w:val="00E0741B"/>
    <w:rsid w:val="00EA699D"/>
    <w:rsid w:val="00EC43CB"/>
    <w:rsid w:val="00EF5205"/>
    <w:rsid w:val="00FD1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Koptekst">
    <w:name w:val="header"/>
    <w:basedOn w:val="Standaard"/>
    <w:link w:val="KoptekstChar"/>
    <w:uiPriority w:val="99"/>
    <w:unhideWhenUsed/>
    <w:rsid w:val="00A67B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7B10"/>
  </w:style>
  <w:style w:type="paragraph" w:styleId="Voettekst">
    <w:name w:val="footer"/>
    <w:basedOn w:val="Standaard"/>
    <w:link w:val="VoettekstChar"/>
    <w:uiPriority w:val="99"/>
    <w:unhideWhenUsed/>
    <w:rsid w:val="00A67B1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7B10"/>
  </w:style>
  <w:style w:type="paragraph" w:customStyle="1" w:styleId="competentie">
    <w:name w:val="competentie"/>
    <w:basedOn w:val="Standaard"/>
    <w:link w:val="competentieChar"/>
    <w:qFormat/>
    <w:rsid w:val="00700366"/>
    <w:pPr>
      <w:keepNext/>
      <w:widowControl w:val="0"/>
      <w:spacing w:before="240" w:after="120" w:line="240" w:lineRule="auto"/>
    </w:pPr>
    <w:rPr>
      <w:rFonts w:eastAsia="Calibri"/>
      <w:b/>
      <w:sz w:val="24"/>
      <w:szCs w:val="24"/>
    </w:rPr>
  </w:style>
  <w:style w:type="paragraph" w:styleId="Inhopg1">
    <w:name w:val="toc 1"/>
    <w:basedOn w:val="Standaard"/>
    <w:next w:val="Standaard"/>
    <w:autoRedefine/>
    <w:uiPriority w:val="39"/>
    <w:unhideWhenUsed/>
    <w:rsid w:val="00975B63"/>
    <w:pPr>
      <w:spacing w:after="100"/>
    </w:pPr>
  </w:style>
  <w:style w:type="character" w:customStyle="1" w:styleId="competentieChar">
    <w:name w:val="competentie Char"/>
    <w:basedOn w:val="Standaardalinea-lettertype"/>
    <w:link w:val="competentie"/>
    <w:rsid w:val="00700366"/>
    <w:rPr>
      <w:rFonts w:eastAsia="Calibri"/>
      <w:b/>
      <w:sz w:val="24"/>
      <w:szCs w:val="24"/>
    </w:rPr>
  </w:style>
  <w:style w:type="character" w:styleId="Hyperlink">
    <w:name w:val="Hyperlink"/>
    <w:basedOn w:val="Standaardalinea-lettertype"/>
    <w:uiPriority w:val="99"/>
    <w:unhideWhenUsed/>
    <w:rsid w:val="00975B63"/>
    <w:rPr>
      <w:color w:val="0000FF" w:themeColor="hyperlink"/>
      <w:u w:val="single"/>
    </w:rPr>
  </w:style>
  <w:style w:type="paragraph" w:styleId="Lijstalinea">
    <w:name w:val="List Paragraph"/>
    <w:basedOn w:val="Standaard"/>
    <w:uiPriority w:val="34"/>
    <w:qFormat/>
    <w:rsid w:val="00882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Koptekst">
    <w:name w:val="header"/>
    <w:basedOn w:val="Standaard"/>
    <w:link w:val="KoptekstChar"/>
    <w:uiPriority w:val="99"/>
    <w:unhideWhenUsed/>
    <w:rsid w:val="00A67B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7B10"/>
  </w:style>
  <w:style w:type="paragraph" w:styleId="Voettekst">
    <w:name w:val="footer"/>
    <w:basedOn w:val="Standaard"/>
    <w:link w:val="VoettekstChar"/>
    <w:uiPriority w:val="99"/>
    <w:unhideWhenUsed/>
    <w:rsid w:val="00A67B1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7B10"/>
  </w:style>
  <w:style w:type="paragraph" w:customStyle="1" w:styleId="competentie">
    <w:name w:val="competentie"/>
    <w:basedOn w:val="Standaard"/>
    <w:link w:val="competentieChar"/>
    <w:qFormat/>
    <w:rsid w:val="00700366"/>
    <w:pPr>
      <w:keepNext/>
      <w:widowControl w:val="0"/>
      <w:spacing w:before="240" w:after="120" w:line="240" w:lineRule="auto"/>
    </w:pPr>
    <w:rPr>
      <w:rFonts w:eastAsia="Calibri"/>
      <w:b/>
      <w:sz w:val="24"/>
      <w:szCs w:val="24"/>
    </w:rPr>
  </w:style>
  <w:style w:type="paragraph" w:styleId="Inhopg1">
    <w:name w:val="toc 1"/>
    <w:basedOn w:val="Standaard"/>
    <w:next w:val="Standaard"/>
    <w:autoRedefine/>
    <w:uiPriority w:val="39"/>
    <w:unhideWhenUsed/>
    <w:rsid w:val="00975B63"/>
    <w:pPr>
      <w:spacing w:after="100"/>
    </w:pPr>
  </w:style>
  <w:style w:type="character" w:customStyle="1" w:styleId="competentieChar">
    <w:name w:val="competentie Char"/>
    <w:basedOn w:val="Standaardalinea-lettertype"/>
    <w:link w:val="competentie"/>
    <w:rsid w:val="00700366"/>
    <w:rPr>
      <w:rFonts w:eastAsia="Calibri"/>
      <w:b/>
      <w:sz w:val="24"/>
      <w:szCs w:val="24"/>
    </w:rPr>
  </w:style>
  <w:style w:type="character" w:styleId="Hyperlink">
    <w:name w:val="Hyperlink"/>
    <w:basedOn w:val="Standaardalinea-lettertype"/>
    <w:uiPriority w:val="99"/>
    <w:unhideWhenUsed/>
    <w:rsid w:val="00975B63"/>
    <w:rPr>
      <w:color w:val="0000FF" w:themeColor="hyperlink"/>
      <w:u w:val="single"/>
    </w:rPr>
  </w:style>
  <w:style w:type="paragraph" w:styleId="Lijstalinea">
    <w:name w:val="List Paragraph"/>
    <w:basedOn w:val="Standaard"/>
    <w:uiPriority w:val="34"/>
    <w:qFormat/>
    <w:rsid w:val="0088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98A6-6056-40B9-A709-D213E61C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14</Pages>
  <Words>3010</Words>
  <Characters>16558</Characters>
  <Application/>
  <DocSecurity>0</DocSecurity>
  <Lines>137</Lines>
  <Paragraphs>39</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19529</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